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2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003C20" w:rsidRDefault="00003C20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2902F2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2902F2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436296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436296" w:rsidRDefault="00436296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436296" w:rsidRDefault="00436296" w:rsidP="00CA6A94">
      <w:pPr>
        <w:spacing w:line="360" w:lineRule="auto"/>
        <w:jc w:val="both"/>
        <w:rPr>
          <w:b/>
          <w:bCs/>
          <w:sz w:val="28"/>
          <w:szCs w:val="28"/>
        </w:rPr>
      </w:pPr>
    </w:p>
    <w:p w:rsidR="002902F2" w:rsidRPr="00183A89" w:rsidRDefault="00436296" w:rsidP="00CA6A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2902F2">
        <w:rPr>
          <w:b/>
          <w:bCs/>
          <w:sz w:val="28"/>
          <w:szCs w:val="28"/>
        </w:rPr>
        <w:t xml:space="preserve">    </w:t>
      </w:r>
      <w:r w:rsidR="002902F2" w:rsidRPr="00183A89">
        <w:rPr>
          <w:b/>
          <w:bCs/>
          <w:sz w:val="28"/>
          <w:szCs w:val="28"/>
        </w:rPr>
        <w:t xml:space="preserve">P R O T O K Ó Ł   Nr </w:t>
      </w:r>
      <w:r w:rsidR="002902F2">
        <w:rPr>
          <w:b/>
          <w:bCs/>
          <w:sz w:val="28"/>
          <w:szCs w:val="28"/>
        </w:rPr>
        <w:t>X</w:t>
      </w:r>
      <w:r w:rsidR="002902F2" w:rsidRPr="00183A89">
        <w:rPr>
          <w:b/>
          <w:bCs/>
          <w:sz w:val="28"/>
          <w:szCs w:val="28"/>
        </w:rPr>
        <w:t>\2015</w:t>
      </w:r>
    </w:p>
    <w:p w:rsidR="002902F2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Z </w:t>
      </w:r>
      <w:r>
        <w:rPr>
          <w:b/>
          <w:bCs/>
          <w:sz w:val="28"/>
          <w:szCs w:val="28"/>
        </w:rPr>
        <w:t xml:space="preserve">NADZWYCZAJNEJ </w:t>
      </w:r>
      <w:r w:rsidRPr="00183A89">
        <w:rPr>
          <w:b/>
          <w:bCs/>
          <w:sz w:val="28"/>
          <w:szCs w:val="28"/>
        </w:rPr>
        <w:t xml:space="preserve">SESJI </w:t>
      </w:r>
    </w:p>
    <w:p w:rsidR="002902F2" w:rsidRPr="00183A89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183A89">
        <w:rPr>
          <w:b/>
          <w:bCs/>
          <w:sz w:val="28"/>
          <w:szCs w:val="28"/>
        </w:rPr>
        <w:t xml:space="preserve">  RADY  GMINY </w:t>
      </w:r>
    </w:p>
    <w:p w:rsidR="002902F2" w:rsidRPr="00183A89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           LIPCE  REYMONTOWSKIE</w:t>
      </w:r>
    </w:p>
    <w:p w:rsidR="002902F2" w:rsidRPr="00183A89" w:rsidRDefault="002902F2" w:rsidP="00CA6A94">
      <w:pPr>
        <w:spacing w:line="360" w:lineRule="auto"/>
        <w:jc w:val="both"/>
        <w:rPr>
          <w:b/>
          <w:bCs/>
          <w:sz w:val="28"/>
          <w:szCs w:val="28"/>
        </w:rPr>
      </w:pPr>
      <w:r w:rsidRPr="00183A89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83A89">
        <w:rPr>
          <w:b/>
          <w:bCs/>
          <w:sz w:val="28"/>
          <w:szCs w:val="28"/>
        </w:rPr>
        <w:t xml:space="preserve">          odbytej w dniu </w:t>
      </w:r>
      <w:r>
        <w:rPr>
          <w:b/>
          <w:bCs/>
          <w:sz w:val="28"/>
          <w:szCs w:val="28"/>
        </w:rPr>
        <w:t>16 grudnia</w:t>
      </w:r>
      <w:r w:rsidRPr="00183A89">
        <w:rPr>
          <w:b/>
          <w:bCs/>
          <w:sz w:val="28"/>
          <w:szCs w:val="28"/>
        </w:rPr>
        <w:t xml:space="preserve"> 2015 r .</w:t>
      </w:r>
    </w:p>
    <w:p w:rsidR="002902F2" w:rsidRPr="00183A89" w:rsidRDefault="002902F2" w:rsidP="00CA6A94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</w:rPr>
      </w:pPr>
      <w:r w:rsidRPr="00183A89">
        <w:rPr>
          <w:b w:val="0"/>
          <w:bCs w:val="0"/>
        </w:rPr>
        <w:t xml:space="preserve">                                                                 </w:t>
      </w:r>
    </w:p>
    <w:p w:rsidR="00436296" w:rsidRDefault="002902F2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183A89">
        <w:t>w sali Gminnego Ośrodka Kultury Sportu i Rekreacji</w:t>
      </w: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436296" w:rsidRDefault="00436296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2902F2" w:rsidRPr="004D4B5D" w:rsidRDefault="002902F2" w:rsidP="00CA6A94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 P R O T O K Ó Ł  Nr 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D4B5D">
        <w:rPr>
          <w:rFonts w:ascii="Times New Roman" w:hAnsi="Times New Roman" w:cs="Times New Roman"/>
          <w:sz w:val="24"/>
          <w:szCs w:val="24"/>
        </w:rPr>
        <w:t>\2015</w:t>
      </w:r>
    </w:p>
    <w:p w:rsidR="002902F2" w:rsidRPr="004D4B5D" w:rsidRDefault="002902F2" w:rsidP="00CA6A94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 w:cs="Times New Roman"/>
          <w:sz w:val="24"/>
          <w:szCs w:val="24"/>
        </w:rPr>
        <w:t>SESJI  RADY  GMINY  LIPCE  REYMONTOWSKIE</w:t>
      </w:r>
    </w:p>
    <w:p w:rsidR="002902F2" w:rsidRPr="004D4B5D" w:rsidRDefault="002902F2" w:rsidP="00CA6A94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>16 grudnia</w:t>
      </w:r>
      <w:r w:rsidRPr="004D4B5D">
        <w:rPr>
          <w:rFonts w:ascii="Times New Roman" w:hAnsi="Times New Roman" w:cs="Times New Roman"/>
          <w:sz w:val="24"/>
          <w:szCs w:val="24"/>
        </w:rPr>
        <w:t xml:space="preserve">  2015 r. </w:t>
      </w:r>
    </w:p>
    <w:p w:rsidR="002902F2" w:rsidRPr="004D4B5D" w:rsidRDefault="002902F2" w:rsidP="00CA6A94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F2" w:rsidRPr="004D4B5D" w:rsidRDefault="002902F2" w:rsidP="001118C3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„Ustawowa liczba radnych – </w:t>
      </w:r>
      <w:r w:rsidRPr="004D4B5D">
        <w:rPr>
          <w:rFonts w:ascii="Times New Roman" w:hAnsi="Times New Roman" w:cs="Times New Roman"/>
          <w:sz w:val="24"/>
          <w:szCs w:val="24"/>
        </w:rPr>
        <w:t>15</w:t>
      </w:r>
    </w:p>
    <w:p w:rsidR="002902F2" w:rsidRPr="00F20083" w:rsidRDefault="002902F2" w:rsidP="001118C3">
      <w:pPr>
        <w:spacing w:line="360" w:lineRule="auto"/>
        <w:jc w:val="both"/>
        <w:rPr>
          <w:b/>
          <w:bCs/>
        </w:rPr>
      </w:pPr>
      <w:r w:rsidRPr="004D4B5D">
        <w:t>Liczba radnych obecnych na sesji-</w:t>
      </w:r>
      <w:r>
        <w:t xml:space="preserve"> </w:t>
      </w:r>
      <w:r w:rsidRPr="00F20083">
        <w:rPr>
          <w:b/>
        </w:rPr>
        <w:t xml:space="preserve">12 </w:t>
      </w:r>
    </w:p>
    <w:p w:rsidR="002902F2" w:rsidRPr="001118C3" w:rsidRDefault="002902F2" w:rsidP="001118C3">
      <w:pPr>
        <w:spacing w:line="360" w:lineRule="auto"/>
        <w:jc w:val="both"/>
      </w:pPr>
    </w:p>
    <w:p w:rsidR="002902F2" w:rsidRPr="001118C3" w:rsidRDefault="002902F2" w:rsidP="001118C3">
      <w:pPr>
        <w:spacing w:line="360" w:lineRule="auto"/>
        <w:jc w:val="both"/>
        <w:rPr>
          <w:b/>
          <w:bCs/>
        </w:rPr>
      </w:pPr>
      <w:r w:rsidRPr="001118C3">
        <w:rPr>
          <w:b/>
          <w:bCs/>
        </w:rPr>
        <w:t xml:space="preserve">Proponowany porządek obrad: </w:t>
      </w:r>
    </w:p>
    <w:p w:rsidR="002902F2" w:rsidRPr="00F20083" w:rsidRDefault="002902F2" w:rsidP="00F20083">
      <w:pPr>
        <w:jc w:val="both"/>
        <w:rPr>
          <w:b/>
          <w:bCs/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1. </w:t>
      </w:r>
      <w:r w:rsidRPr="00F20083">
        <w:rPr>
          <w:sz w:val="28"/>
          <w:szCs w:val="28"/>
        </w:rPr>
        <w:t>Otwarcie</w:t>
      </w:r>
      <w:r w:rsidRPr="00F20083">
        <w:rPr>
          <w:b/>
          <w:bCs/>
          <w:sz w:val="28"/>
          <w:szCs w:val="28"/>
        </w:rPr>
        <w:t xml:space="preserve">.                                               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2. </w:t>
      </w:r>
      <w:r w:rsidRPr="00F20083">
        <w:rPr>
          <w:sz w:val="28"/>
          <w:szCs w:val="28"/>
        </w:rPr>
        <w:t>Ustalenie porządku posiedzenia.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>3.</w:t>
      </w:r>
      <w:r w:rsidRPr="00F20083">
        <w:rPr>
          <w:sz w:val="28"/>
          <w:szCs w:val="28"/>
        </w:rPr>
        <w:t xml:space="preserve"> Przyjęcie protokółu z poprzedniego posiedzenia.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>4.</w:t>
      </w:r>
      <w:r w:rsidRPr="00F20083">
        <w:rPr>
          <w:sz w:val="28"/>
          <w:szCs w:val="28"/>
        </w:rPr>
        <w:t xml:space="preserve"> Informacja Przewodniczącej Rady Gminy o działaniach podjętych w okresie międzysesyjnym.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5. </w:t>
      </w:r>
      <w:r w:rsidRPr="00F20083">
        <w:rPr>
          <w:sz w:val="28"/>
          <w:szCs w:val="28"/>
        </w:rPr>
        <w:t>Informacja Wójta Gminy w zakresie istotnych spraw i problemów zaistniałych w okresie międzysesyjnym.</w:t>
      </w:r>
    </w:p>
    <w:p w:rsidR="002902F2" w:rsidRPr="00F20083" w:rsidRDefault="002902F2" w:rsidP="00F20083">
      <w:pPr>
        <w:jc w:val="both"/>
        <w:rPr>
          <w:b/>
          <w:bCs/>
          <w:sz w:val="28"/>
          <w:szCs w:val="28"/>
        </w:rPr>
      </w:pPr>
      <w:r w:rsidRPr="00F20083">
        <w:rPr>
          <w:b/>
          <w:bCs/>
          <w:sz w:val="28"/>
          <w:szCs w:val="28"/>
        </w:rPr>
        <w:t>6.</w:t>
      </w:r>
      <w:r w:rsidRPr="00F20083">
        <w:rPr>
          <w:sz w:val="28"/>
          <w:szCs w:val="28"/>
        </w:rPr>
        <w:t xml:space="preserve"> Interpelacje i zapytania radnych.</w:t>
      </w:r>
      <w:r w:rsidRPr="00F20083">
        <w:rPr>
          <w:b/>
          <w:bCs/>
          <w:sz w:val="28"/>
          <w:szCs w:val="28"/>
        </w:rPr>
        <w:t xml:space="preserve"> 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7. </w:t>
      </w:r>
      <w:r w:rsidRPr="00F20083">
        <w:rPr>
          <w:sz w:val="28"/>
          <w:szCs w:val="28"/>
        </w:rPr>
        <w:t>Podjęcie uchwały</w:t>
      </w:r>
      <w:r w:rsidRPr="00F20083">
        <w:rPr>
          <w:b/>
          <w:bCs/>
          <w:sz w:val="28"/>
          <w:szCs w:val="28"/>
        </w:rPr>
        <w:t xml:space="preserve"> </w:t>
      </w:r>
      <w:r w:rsidRPr="00F20083">
        <w:rPr>
          <w:sz w:val="28"/>
          <w:szCs w:val="28"/>
        </w:rPr>
        <w:t xml:space="preserve">trybu udzielania i rozliczania dotacji publicznych szkołom i przedszkolom oraz trybu i zakresu kontroli prawidłowości pobierania i wykorzystania dotacji 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8. </w:t>
      </w:r>
      <w:r w:rsidRPr="00F20083">
        <w:rPr>
          <w:sz w:val="28"/>
          <w:szCs w:val="28"/>
        </w:rPr>
        <w:t>Podjęcie uchwały w sprawie opłaty targowej.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9. </w:t>
      </w:r>
      <w:r w:rsidRPr="00F20083">
        <w:rPr>
          <w:sz w:val="28"/>
          <w:szCs w:val="28"/>
        </w:rPr>
        <w:t>Odpowiedzi na interpelacje.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10. </w:t>
      </w:r>
      <w:r w:rsidRPr="00F20083">
        <w:rPr>
          <w:sz w:val="28"/>
          <w:szCs w:val="28"/>
        </w:rPr>
        <w:t>Wolne wnioski i informacje.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11. </w:t>
      </w:r>
      <w:r w:rsidRPr="00F20083">
        <w:rPr>
          <w:sz w:val="28"/>
          <w:szCs w:val="28"/>
        </w:rPr>
        <w:t>Zakończenie obrad.</w:t>
      </w:r>
    </w:p>
    <w:p w:rsidR="002902F2" w:rsidRPr="00F20083" w:rsidRDefault="002902F2" w:rsidP="00F20083">
      <w:pPr>
        <w:jc w:val="both"/>
        <w:rPr>
          <w:b/>
          <w:bCs/>
          <w:sz w:val="28"/>
          <w:szCs w:val="28"/>
        </w:rPr>
      </w:pPr>
    </w:p>
    <w:p w:rsidR="002902F2" w:rsidRPr="00F20083" w:rsidRDefault="002902F2" w:rsidP="00F20083">
      <w:pPr>
        <w:jc w:val="both"/>
        <w:rPr>
          <w:b/>
          <w:bCs/>
          <w:sz w:val="28"/>
          <w:szCs w:val="28"/>
        </w:rPr>
      </w:pPr>
    </w:p>
    <w:p w:rsidR="002902F2" w:rsidRPr="00F20083" w:rsidRDefault="002902F2" w:rsidP="00F20083">
      <w:pPr>
        <w:pStyle w:val="Tekstpodstawowy2"/>
        <w:jc w:val="center"/>
        <w:outlineLvl w:val="0"/>
        <w:rPr>
          <w:rFonts w:ascii="Times New Roman" w:hAnsi="Times New Roman" w:cs="Times New Roman"/>
          <w:i/>
          <w:iCs/>
        </w:rPr>
      </w:pPr>
      <w:r w:rsidRPr="00F20083">
        <w:rPr>
          <w:rFonts w:ascii="Times New Roman" w:hAnsi="Times New Roman" w:cs="Times New Roman"/>
          <w:i/>
          <w:iCs/>
        </w:rPr>
        <w:t>P u n k t  1.-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i/>
          <w:iCs/>
          <w:sz w:val="28"/>
          <w:szCs w:val="28"/>
        </w:rPr>
        <w:tab/>
        <w:t>Wiceprzewodnicząca Rady Gminy Anna Gidrewicz-Krawczyk</w:t>
      </w:r>
      <w:r w:rsidRPr="00F20083">
        <w:rPr>
          <w:sz w:val="28"/>
          <w:szCs w:val="28"/>
        </w:rPr>
        <w:t xml:space="preserve"> otworzyła obrady nadzwyczajnej sesji Rady Gminy o godz. 14-tej stwierdziła prawomocność obrad z uwagi na obecność 12  radnych na ogólną liczbę 15. </w:t>
      </w:r>
    </w:p>
    <w:p w:rsidR="001118C3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i/>
          <w:iCs/>
          <w:sz w:val="28"/>
          <w:szCs w:val="28"/>
        </w:rPr>
        <w:tab/>
        <w:t>Wiceprzewodnicząca Rady Gminy Anna Gidrewicz-Krawczyk</w:t>
      </w:r>
      <w:r w:rsidRPr="00F20083">
        <w:rPr>
          <w:sz w:val="28"/>
          <w:szCs w:val="28"/>
        </w:rPr>
        <w:t xml:space="preserve"> poinformowała, że jest to sesja nadzwyczajna zwołana na wniosek wójta gminy w związku z potrzebą wprowadzenia zmian w uchwałach Rady Gminy Lipce Reymontowskie tj. uchwale w sprawie trybu</w:t>
      </w:r>
    </w:p>
    <w:p w:rsidR="002902F2" w:rsidRDefault="002902F2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>udzielania i rozliczania dotacji publicznych szkołom i przedszkolom oraz trybu i zakresu kontroli prawidłowości pobierania i wykorzystywania dotacji oraz uchwale w sprawie opłaty targowej.</w:t>
      </w:r>
    </w:p>
    <w:p w:rsidR="00F20083" w:rsidRDefault="00F20083" w:rsidP="00F20083">
      <w:pPr>
        <w:jc w:val="both"/>
        <w:rPr>
          <w:sz w:val="28"/>
          <w:szCs w:val="28"/>
        </w:rPr>
      </w:pPr>
    </w:p>
    <w:p w:rsidR="00F20083" w:rsidRDefault="00F20083" w:rsidP="00F20083">
      <w:pPr>
        <w:jc w:val="both"/>
        <w:rPr>
          <w:sz w:val="28"/>
          <w:szCs w:val="28"/>
        </w:rPr>
      </w:pPr>
    </w:p>
    <w:p w:rsidR="00F20083" w:rsidRPr="00F20083" w:rsidRDefault="00F20083" w:rsidP="00F20083">
      <w:pPr>
        <w:jc w:val="both"/>
        <w:rPr>
          <w:sz w:val="28"/>
          <w:szCs w:val="28"/>
        </w:rPr>
      </w:pPr>
    </w:p>
    <w:p w:rsidR="002902F2" w:rsidRPr="00F20083" w:rsidRDefault="002902F2" w:rsidP="00F20083">
      <w:pPr>
        <w:jc w:val="both"/>
        <w:rPr>
          <w:sz w:val="28"/>
          <w:szCs w:val="28"/>
        </w:rPr>
      </w:pPr>
    </w:p>
    <w:p w:rsidR="002902F2" w:rsidRPr="00F20083" w:rsidRDefault="002902F2" w:rsidP="00F20083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 xml:space="preserve">                                         P u n k t  2.-</w:t>
      </w:r>
    </w:p>
    <w:p w:rsidR="00FB2F12" w:rsidRPr="00F20083" w:rsidRDefault="00FB2F12" w:rsidP="00F20083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F20083">
      <w:pPr>
        <w:ind w:firstLine="708"/>
        <w:jc w:val="both"/>
        <w:rPr>
          <w:sz w:val="28"/>
          <w:szCs w:val="28"/>
        </w:rPr>
      </w:pPr>
      <w:r w:rsidRPr="00F20083">
        <w:rPr>
          <w:i/>
          <w:iCs/>
          <w:sz w:val="28"/>
          <w:szCs w:val="28"/>
        </w:rPr>
        <w:t>Wiceprzewodnicząca Rady Gminy Anna Gidrewicz-Krawczyk</w:t>
      </w:r>
      <w:r w:rsidRPr="00F20083">
        <w:rPr>
          <w:sz w:val="28"/>
          <w:szCs w:val="28"/>
        </w:rPr>
        <w:t xml:space="preserve"> przedsta</w:t>
      </w:r>
      <w:r w:rsidR="001118C3" w:rsidRPr="00F20083">
        <w:rPr>
          <w:sz w:val="28"/>
          <w:szCs w:val="28"/>
        </w:rPr>
        <w:t>wiła proponowany porządek obrad:</w:t>
      </w:r>
    </w:p>
    <w:p w:rsidR="00F20083" w:rsidRPr="00F20083" w:rsidRDefault="00F20083" w:rsidP="00F20083">
      <w:pPr>
        <w:ind w:firstLine="708"/>
        <w:jc w:val="both"/>
        <w:rPr>
          <w:sz w:val="28"/>
          <w:szCs w:val="28"/>
        </w:rPr>
      </w:pPr>
    </w:p>
    <w:p w:rsidR="001118C3" w:rsidRPr="00F20083" w:rsidRDefault="001118C3" w:rsidP="00F20083">
      <w:pPr>
        <w:jc w:val="both"/>
        <w:rPr>
          <w:b/>
          <w:bCs/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1. </w:t>
      </w:r>
      <w:r w:rsidRPr="00F20083">
        <w:rPr>
          <w:sz w:val="28"/>
          <w:szCs w:val="28"/>
        </w:rPr>
        <w:t>Otwarcie</w:t>
      </w:r>
      <w:r w:rsidRPr="00F20083">
        <w:rPr>
          <w:b/>
          <w:bCs/>
          <w:sz w:val="28"/>
          <w:szCs w:val="28"/>
        </w:rPr>
        <w:t xml:space="preserve">.                                               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2. </w:t>
      </w:r>
      <w:r w:rsidRPr="00F20083">
        <w:rPr>
          <w:sz w:val="28"/>
          <w:szCs w:val="28"/>
        </w:rPr>
        <w:t>Ustalenie porządku posiedzenia.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>3.</w:t>
      </w:r>
      <w:r w:rsidRPr="00F20083">
        <w:rPr>
          <w:sz w:val="28"/>
          <w:szCs w:val="28"/>
        </w:rPr>
        <w:t xml:space="preserve"> Przyjęcie protokółu z poprzedniego posiedzenia.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>4.</w:t>
      </w:r>
      <w:r w:rsidRPr="00F20083">
        <w:rPr>
          <w:sz w:val="28"/>
          <w:szCs w:val="28"/>
        </w:rPr>
        <w:t xml:space="preserve"> Informacja Przewodniczącej Rady Gminy o działaniach podjętych w okresie międzysesyjnym.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5. </w:t>
      </w:r>
      <w:r w:rsidRPr="00F20083">
        <w:rPr>
          <w:sz w:val="28"/>
          <w:szCs w:val="28"/>
        </w:rPr>
        <w:t>Informacja Wójta Gminy w zakresie istotnych spraw i problemów zaistniałych w okresie międzysesyjnym.</w:t>
      </w:r>
    </w:p>
    <w:p w:rsidR="001118C3" w:rsidRPr="00F20083" w:rsidRDefault="001118C3" w:rsidP="00F20083">
      <w:pPr>
        <w:jc w:val="both"/>
        <w:rPr>
          <w:b/>
          <w:bCs/>
          <w:sz w:val="28"/>
          <w:szCs w:val="28"/>
        </w:rPr>
      </w:pPr>
      <w:r w:rsidRPr="00F20083">
        <w:rPr>
          <w:b/>
          <w:bCs/>
          <w:sz w:val="28"/>
          <w:szCs w:val="28"/>
        </w:rPr>
        <w:t>6.</w:t>
      </w:r>
      <w:r w:rsidRPr="00F20083">
        <w:rPr>
          <w:sz w:val="28"/>
          <w:szCs w:val="28"/>
        </w:rPr>
        <w:t xml:space="preserve"> Interpelacje i zapytania radnych.</w:t>
      </w:r>
      <w:r w:rsidRPr="00F20083">
        <w:rPr>
          <w:b/>
          <w:bCs/>
          <w:sz w:val="28"/>
          <w:szCs w:val="28"/>
        </w:rPr>
        <w:t xml:space="preserve"> 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7. </w:t>
      </w:r>
      <w:r w:rsidRPr="00F20083">
        <w:rPr>
          <w:sz w:val="28"/>
          <w:szCs w:val="28"/>
        </w:rPr>
        <w:t>Podjęcie uchwały</w:t>
      </w:r>
      <w:r w:rsidRPr="00F20083">
        <w:rPr>
          <w:b/>
          <w:bCs/>
          <w:sz w:val="28"/>
          <w:szCs w:val="28"/>
        </w:rPr>
        <w:t xml:space="preserve"> </w:t>
      </w:r>
      <w:r w:rsidRPr="00F20083">
        <w:rPr>
          <w:sz w:val="28"/>
          <w:szCs w:val="28"/>
        </w:rPr>
        <w:t xml:space="preserve">trybu udzielania i rozliczania dotacji publicznych szkołom i przedszkolom oraz trybu i zakresu kontroli prawidłowości pobierania i wykorzystania dotacji 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8. </w:t>
      </w:r>
      <w:r w:rsidRPr="00F20083">
        <w:rPr>
          <w:sz w:val="28"/>
          <w:szCs w:val="28"/>
        </w:rPr>
        <w:t>Podjęcie uchwały w sprawie opłaty targowej.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9. </w:t>
      </w:r>
      <w:r w:rsidRPr="00F20083">
        <w:rPr>
          <w:sz w:val="28"/>
          <w:szCs w:val="28"/>
        </w:rPr>
        <w:t>Odpowiedzi na interpelacje.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10. </w:t>
      </w:r>
      <w:r w:rsidRPr="00F20083">
        <w:rPr>
          <w:sz w:val="28"/>
          <w:szCs w:val="28"/>
        </w:rPr>
        <w:t>Wolne wnioski i informacje.</w:t>
      </w:r>
    </w:p>
    <w:p w:rsidR="001118C3" w:rsidRPr="00F20083" w:rsidRDefault="001118C3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 xml:space="preserve">11. </w:t>
      </w:r>
      <w:r w:rsidRPr="00F20083">
        <w:rPr>
          <w:sz w:val="28"/>
          <w:szCs w:val="28"/>
        </w:rPr>
        <w:t>Zakończenie obrad.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b/>
          <w:bCs/>
          <w:sz w:val="28"/>
          <w:szCs w:val="28"/>
        </w:rPr>
        <w:tab/>
      </w:r>
      <w:r w:rsidRPr="00F20083">
        <w:rPr>
          <w:sz w:val="28"/>
          <w:szCs w:val="28"/>
        </w:rPr>
        <w:t xml:space="preserve">Proponowany porządek obrad został przyjęty jednogłośnie- 12 </w:t>
      </w:r>
      <w:r w:rsidR="001118C3" w:rsidRPr="00F20083">
        <w:rPr>
          <w:sz w:val="28"/>
          <w:szCs w:val="28"/>
        </w:rPr>
        <w:t xml:space="preserve">głosów za, </w:t>
      </w:r>
      <w:r w:rsidRPr="00F20083">
        <w:rPr>
          <w:sz w:val="28"/>
          <w:szCs w:val="28"/>
        </w:rPr>
        <w:t>za, 0 przec</w:t>
      </w:r>
      <w:r w:rsidR="001118C3" w:rsidRPr="00F20083">
        <w:rPr>
          <w:sz w:val="28"/>
          <w:szCs w:val="28"/>
        </w:rPr>
        <w:t>iw</w:t>
      </w:r>
      <w:r w:rsidRPr="00F20083">
        <w:rPr>
          <w:sz w:val="28"/>
          <w:szCs w:val="28"/>
        </w:rPr>
        <w:t xml:space="preserve">nych, 0 wstrzymujących. 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</w:p>
    <w:p w:rsidR="002902F2" w:rsidRPr="00F20083" w:rsidRDefault="002902F2" w:rsidP="00F20083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 xml:space="preserve">                                          P u n k t 3.-</w:t>
      </w:r>
    </w:p>
    <w:p w:rsidR="002902F2" w:rsidRPr="00F20083" w:rsidRDefault="002902F2" w:rsidP="00F20083">
      <w:pPr>
        <w:ind w:firstLine="357"/>
        <w:jc w:val="both"/>
        <w:rPr>
          <w:i/>
          <w:iCs/>
          <w:sz w:val="28"/>
          <w:szCs w:val="28"/>
        </w:rPr>
      </w:pPr>
    </w:p>
    <w:p w:rsidR="002902F2" w:rsidRPr="00F20083" w:rsidRDefault="002902F2" w:rsidP="00F20083">
      <w:pPr>
        <w:ind w:firstLine="357"/>
        <w:jc w:val="both"/>
        <w:rPr>
          <w:sz w:val="28"/>
          <w:szCs w:val="28"/>
        </w:rPr>
      </w:pPr>
      <w:r w:rsidRPr="00F20083">
        <w:rPr>
          <w:i/>
          <w:iCs/>
          <w:sz w:val="28"/>
          <w:szCs w:val="28"/>
        </w:rPr>
        <w:t>Wiceprzewodnicząca Rady Gminy Anna Gidrewicz-Krawczyk</w:t>
      </w:r>
      <w:r w:rsidRPr="00F20083">
        <w:rPr>
          <w:sz w:val="28"/>
          <w:szCs w:val="28"/>
        </w:rPr>
        <w:t xml:space="preserve"> poinformowała, że protokół z VIII sesji był wyłożony przy liście obecności oraz był przechowywany w Urzędzie Gminy, każdy radny mógł się zapoznać z jego treścią.</w:t>
      </w:r>
    </w:p>
    <w:p w:rsidR="001118C3" w:rsidRPr="00F20083" w:rsidRDefault="002902F2" w:rsidP="00F20083">
      <w:pPr>
        <w:ind w:firstLine="357"/>
        <w:jc w:val="both"/>
        <w:rPr>
          <w:sz w:val="28"/>
          <w:szCs w:val="28"/>
        </w:rPr>
      </w:pPr>
      <w:r w:rsidRPr="00F20083">
        <w:rPr>
          <w:sz w:val="28"/>
          <w:szCs w:val="28"/>
        </w:rPr>
        <w:t xml:space="preserve">Protokół z VIII sesji został przyjęty 12 głosami za, 0 przeciwnych,                   0 wstrzymujących. </w:t>
      </w:r>
    </w:p>
    <w:p w:rsidR="001118C3" w:rsidRPr="00F20083" w:rsidRDefault="001118C3" w:rsidP="00F20083">
      <w:pPr>
        <w:ind w:firstLine="708"/>
        <w:jc w:val="both"/>
        <w:outlineLvl w:val="0"/>
        <w:rPr>
          <w:b/>
          <w:bCs/>
          <w:i/>
          <w:iCs/>
          <w:sz w:val="28"/>
          <w:szCs w:val="28"/>
        </w:rPr>
      </w:pPr>
    </w:p>
    <w:p w:rsidR="002902F2" w:rsidRDefault="002902F2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 4.-</w:t>
      </w:r>
    </w:p>
    <w:p w:rsidR="00F20083" w:rsidRPr="00F20083" w:rsidRDefault="00F20083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F20083">
      <w:pPr>
        <w:jc w:val="both"/>
        <w:rPr>
          <w:i/>
          <w:iCs/>
          <w:sz w:val="28"/>
          <w:szCs w:val="28"/>
        </w:rPr>
      </w:pPr>
      <w:r w:rsidRPr="00F20083">
        <w:rPr>
          <w:i/>
          <w:iCs/>
          <w:sz w:val="28"/>
          <w:szCs w:val="28"/>
        </w:rPr>
        <w:tab/>
        <w:t>Wiceprzewodnicząca Rady Gminy Anna Gidrewicz-Krawczyk</w:t>
      </w:r>
      <w:r w:rsidRPr="00F20083">
        <w:rPr>
          <w:sz w:val="28"/>
          <w:szCs w:val="28"/>
        </w:rPr>
        <w:t xml:space="preserve"> przedstawiła informację</w:t>
      </w:r>
      <w:r w:rsidR="00BD5961" w:rsidRPr="00F20083">
        <w:rPr>
          <w:sz w:val="28"/>
          <w:szCs w:val="28"/>
        </w:rPr>
        <w:t xml:space="preserve"> Przewodniczącej Rady Gminy Danuty Łaskiej</w:t>
      </w:r>
      <w:r w:rsidRPr="00F20083">
        <w:rPr>
          <w:sz w:val="28"/>
          <w:szCs w:val="28"/>
        </w:rPr>
        <w:t xml:space="preserve"> o działaniach podjętych w okresie międzysesyjnym. </w:t>
      </w:r>
      <w:r w:rsidRPr="00F20083">
        <w:rPr>
          <w:i/>
          <w:iCs/>
          <w:sz w:val="28"/>
          <w:szCs w:val="28"/>
        </w:rPr>
        <w:t>(Informacja stanowi załącznik do protokółu).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ab/>
        <w:t>Do przedstawionej informacji nie zgłoszo</w:t>
      </w:r>
      <w:r w:rsidR="001118C3" w:rsidRPr="00F20083">
        <w:rPr>
          <w:sz w:val="28"/>
          <w:szCs w:val="28"/>
        </w:rPr>
        <w:t>no uwag.</w:t>
      </w:r>
    </w:p>
    <w:p w:rsidR="002902F2" w:rsidRDefault="002902F2" w:rsidP="00F20083">
      <w:pPr>
        <w:jc w:val="both"/>
        <w:outlineLvl w:val="0"/>
        <w:rPr>
          <w:sz w:val="28"/>
          <w:szCs w:val="28"/>
        </w:rPr>
      </w:pPr>
      <w:r w:rsidRPr="00F20083">
        <w:rPr>
          <w:sz w:val="28"/>
          <w:szCs w:val="28"/>
        </w:rPr>
        <w:t>.</w:t>
      </w:r>
    </w:p>
    <w:p w:rsidR="00F20083" w:rsidRDefault="00F20083" w:rsidP="00F20083">
      <w:pPr>
        <w:jc w:val="both"/>
        <w:outlineLvl w:val="0"/>
        <w:rPr>
          <w:sz w:val="28"/>
          <w:szCs w:val="28"/>
        </w:rPr>
      </w:pPr>
    </w:p>
    <w:p w:rsidR="00F20083" w:rsidRDefault="00F20083" w:rsidP="00F20083">
      <w:pPr>
        <w:jc w:val="both"/>
        <w:outlineLvl w:val="0"/>
        <w:rPr>
          <w:sz w:val="28"/>
          <w:szCs w:val="28"/>
        </w:rPr>
      </w:pPr>
    </w:p>
    <w:p w:rsidR="00F20083" w:rsidRPr="00F20083" w:rsidRDefault="00F20083" w:rsidP="00F20083">
      <w:pPr>
        <w:jc w:val="both"/>
        <w:outlineLvl w:val="0"/>
        <w:rPr>
          <w:sz w:val="28"/>
          <w:szCs w:val="28"/>
        </w:rPr>
      </w:pPr>
    </w:p>
    <w:p w:rsidR="002902F2" w:rsidRPr="00F20083" w:rsidRDefault="002902F2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5.-</w:t>
      </w:r>
    </w:p>
    <w:p w:rsidR="002902F2" w:rsidRPr="00F20083" w:rsidRDefault="002902F2" w:rsidP="00F20083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F20083">
      <w:pPr>
        <w:jc w:val="both"/>
        <w:rPr>
          <w:i/>
          <w:iCs/>
          <w:sz w:val="28"/>
          <w:szCs w:val="28"/>
        </w:rPr>
      </w:pPr>
      <w:r w:rsidRPr="00F20083">
        <w:rPr>
          <w:b/>
          <w:bCs/>
          <w:sz w:val="28"/>
          <w:szCs w:val="28"/>
        </w:rPr>
        <w:tab/>
      </w:r>
      <w:r w:rsidRPr="00F20083">
        <w:rPr>
          <w:i/>
          <w:iCs/>
          <w:sz w:val="28"/>
          <w:szCs w:val="28"/>
        </w:rPr>
        <w:t>Wójt Gminy Jerzy Czerwiński</w:t>
      </w:r>
      <w:r w:rsidRPr="00F20083">
        <w:rPr>
          <w:b/>
          <w:bCs/>
          <w:sz w:val="28"/>
          <w:szCs w:val="28"/>
        </w:rPr>
        <w:t xml:space="preserve"> </w:t>
      </w:r>
      <w:r w:rsidRPr="00F20083">
        <w:rPr>
          <w:sz w:val="28"/>
          <w:szCs w:val="28"/>
        </w:rPr>
        <w:t xml:space="preserve">przedstawił informację w zakresie istotnych spraw i problemów zaistniałych w okresie międzysesyjnym </w:t>
      </w:r>
      <w:r w:rsidRPr="00F20083">
        <w:rPr>
          <w:i/>
          <w:iCs/>
          <w:sz w:val="28"/>
          <w:szCs w:val="28"/>
        </w:rPr>
        <w:t>(Informacja stanowi załącznik do protokółu).</w:t>
      </w: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 xml:space="preserve"> </w:t>
      </w:r>
      <w:r w:rsidR="00EA281F" w:rsidRPr="00F20083">
        <w:rPr>
          <w:sz w:val="28"/>
          <w:szCs w:val="28"/>
        </w:rPr>
        <w:tab/>
        <w:t xml:space="preserve">Podczas dyskusji </w:t>
      </w:r>
      <w:r w:rsidR="00EA281F" w:rsidRPr="00F20083">
        <w:rPr>
          <w:i/>
          <w:sz w:val="28"/>
          <w:szCs w:val="28"/>
        </w:rPr>
        <w:t>radny Łukasz Barańczyk</w:t>
      </w:r>
      <w:r w:rsidR="00EA281F" w:rsidRPr="00F20083">
        <w:rPr>
          <w:sz w:val="28"/>
          <w:szCs w:val="28"/>
        </w:rPr>
        <w:t xml:space="preserve"> zapytał </w:t>
      </w:r>
      <w:r w:rsidRPr="00F20083">
        <w:rPr>
          <w:sz w:val="28"/>
          <w:szCs w:val="28"/>
        </w:rPr>
        <w:t xml:space="preserve">czy dużo uwag </w:t>
      </w:r>
      <w:r w:rsidR="00EA281F" w:rsidRPr="00F20083">
        <w:rPr>
          <w:sz w:val="28"/>
          <w:szCs w:val="28"/>
        </w:rPr>
        <w:t xml:space="preserve">i zapytań </w:t>
      </w:r>
      <w:r w:rsidRPr="00F20083">
        <w:rPr>
          <w:sz w:val="28"/>
          <w:szCs w:val="28"/>
        </w:rPr>
        <w:t>zgłoszono d</w:t>
      </w:r>
      <w:r w:rsidR="00EA281F" w:rsidRPr="00F20083">
        <w:rPr>
          <w:sz w:val="28"/>
          <w:szCs w:val="28"/>
        </w:rPr>
        <w:t>o planu przestrzennego zagospodarowania ?</w:t>
      </w:r>
    </w:p>
    <w:p w:rsidR="002902F2" w:rsidRPr="00F20083" w:rsidRDefault="00EA281F" w:rsidP="00F20083">
      <w:pPr>
        <w:jc w:val="both"/>
        <w:outlineLvl w:val="0"/>
        <w:rPr>
          <w:i/>
          <w:iCs/>
          <w:sz w:val="28"/>
          <w:szCs w:val="28"/>
        </w:rPr>
      </w:pPr>
      <w:r w:rsidRPr="00F20083">
        <w:rPr>
          <w:sz w:val="28"/>
          <w:szCs w:val="28"/>
        </w:rPr>
        <w:tab/>
      </w:r>
      <w:r w:rsidR="002902F2" w:rsidRPr="00F20083">
        <w:rPr>
          <w:i/>
          <w:sz w:val="28"/>
          <w:szCs w:val="28"/>
        </w:rPr>
        <w:t>W</w:t>
      </w:r>
      <w:r w:rsidRPr="00F20083">
        <w:rPr>
          <w:i/>
          <w:sz w:val="28"/>
          <w:szCs w:val="28"/>
        </w:rPr>
        <w:t xml:space="preserve">ójt </w:t>
      </w:r>
      <w:r w:rsidR="002902F2" w:rsidRPr="00F20083">
        <w:rPr>
          <w:i/>
          <w:sz w:val="28"/>
          <w:szCs w:val="28"/>
        </w:rPr>
        <w:t>G</w:t>
      </w:r>
      <w:r w:rsidRPr="00F20083">
        <w:rPr>
          <w:i/>
          <w:sz w:val="28"/>
          <w:szCs w:val="28"/>
        </w:rPr>
        <w:t>miny Jerzy Czerwiński</w:t>
      </w:r>
      <w:r w:rsidRPr="00F20083">
        <w:rPr>
          <w:sz w:val="28"/>
          <w:szCs w:val="28"/>
        </w:rPr>
        <w:t xml:space="preserve"> odpowiedział, że</w:t>
      </w:r>
      <w:r w:rsidR="003512D8" w:rsidRPr="00F20083">
        <w:rPr>
          <w:sz w:val="28"/>
          <w:szCs w:val="28"/>
        </w:rPr>
        <w:t xml:space="preserve"> nie</w:t>
      </w:r>
      <w:r w:rsidR="002902F2" w:rsidRPr="00F20083">
        <w:rPr>
          <w:sz w:val="28"/>
          <w:szCs w:val="28"/>
        </w:rPr>
        <w:t>dużo, i są</w:t>
      </w:r>
      <w:r w:rsidR="003512D8" w:rsidRPr="00F20083">
        <w:rPr>
          <w:sz w:val="28"/>
          <w:szCs w:val="28"/>
        </w:rPr>
        <w:t xml:space="preserve"> to</w:t>
      </w:r>
      <w:r w:rsidR="002902F2" w:rsidRPr="00F20083">
        <w:rPr>
          <w:sz w:val="28"/>
          <w:szCs w:val="28"/>
        </w:rPr>
        <w:t xml:space="preserve"> tylko </w:t>
      </w:r>
      <w:r w:rsidRPr="00F20083">
        <w:rPr>
          <w:sz w:val="28"/>
          <w:szCs w:val="28"/>
        </w:rPr>
        <w:t xml:space="preserve">uwagi </w:t>
      </w:r>
      <w:r w:rsidR="002902F2" w:rsidRPr="00F20083">
        <w:rPr>
          <w:sz w:val="28"/>
          <w:szCs w:val="28"/>
        </w:rPr>
        <w:t>kosmetyczne, wiele nie do uwzględnienia</w:t>
      </w:r>
      <w:r w:rsidRPr="00F20083">
        <w:rPr>
          <w:sz w:val="28"/>
          <w:szCs w:val="28"/>
        </w:rPr>
        <w:t>,</w:t>
      </w:r>
      <w:r w:rsidR="002902F2" w:rsidRPr="00F20083">
        <w:rPr>
          <w:sz w:val="28"/>
          <w:szCs w:val="28"/>
        </w:rPr>
        <w:t xml:space="preserve"> bo to życzenia.</w:t>
      </w:r>
      <w:r w:rsidR="002902F2" w:rsidRPr="00F20083">
        <w:rPr>
          <w:sz w:val="28"/>
          <w:szCs w:val="28"/>
        </w:rPr>
        <w:tab/>
      </w:r>
    </w:p>
    <w:p w:rsidR="002902F2" w:rsidRPr="00F20083" w:rsidRDefault="002902F2" w:rsidP="00F20083">
      <w:pPr>
        <w:jc w:val="both"/>
        <w:rPr>
          <w:i/>
          <w:iCs/>
          <w:sz w:val="28"/>
          <w:szCs w:val="28"/>
        </w:rPr>
      </w:pP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ab/>
      </w:r>
    </w:p>
    <w:p w:rsidR="002902F2" w:rsidRDefault="002902F2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6.-</w:t>
      </w:r>
    </w:p>
    <w:p w:rsidR="00F20083" w:rsidRPr="00F20083" w:rsidRDefault="00F20083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F20083">
      <w:pPr>
        <w:rPr>
          <w:sz w:val="28"/>
          <w:szCs w:val="28"/>
        </w:rPr>
      </w:pPr>
      <w:r w:rsidRPr="00F20083">
        <w:rPr>
          <w:sz w:val="28"/>
          <w:szCs w:val="28"/>
        </w:rPr>
        <w:tab/>
        <w:t>Interpelacje i zapytania radnych zgłosili:</w:t>
      </w:r>
    </w:p>
    <w:p w:rsidR="002902F2" w:rsidRPr="00F20083" w:rsidRDefault="00EA281F" w:rsidP="00F20083">
      <w:pPr>
        <w:rPr>
          <w:sz w:val="28"/>
          <w:szCs w:val="28"/>
        </w:rPr>
      </w:pPr>
      <w:r w:rsidRPr="00F20083">
        <w:rPr>
          <w:sz w:val="28"/>
          <w:szCs w:val="28"/>
        </w:rPr>
        <w:tab/>
      </w:r>
      <w:r w:rsidRPr="00F20083">
        <w:rPr>
          <w:i/>
          <w:sz w:val="28"/>
          <w:szCs w:val="28"/>
        </w:rPr>
        <w:t xml:space="preserve">Radny </w:t>
      </w:r>
      <w:r w:rsidR="002902F2" w:rsidRPr="00F20083">
        <w:rPr>
          <w:i/>
          <w:sz w:val="28"/>
          <w:szCs w:val="28"/>
        </w:rPr>
        <w:t>Ł</w:t>
      </w:r>
      <w:r w:rsidRPr="00F20083">
        <w:rPr>
          <w:i/>
          <w:sz w:val="28"/>
          <w:szCs w:val="28"/>
        </w:rPr>
        <w:t xml:space="preserve">ukasz </w:t>
      </w:r>
      <w:r w:rsidR="002902F2" w:rsidRPr="00F20083">
        <w:rPr>
          <w:i/>
          <w:sz w:val="28"/>
          <w:szCs w:val="28"/>
        </w:rPr>
        <w:t>B</w:t>
      </w:r>
      <w:r w:rsidRPr="00F20083">
        <w:rPr>
          <w:i/>
          <w:sz w:val="28"/>
          <w:szCs w:val="28"/>
        </w:rPr>
        <w:t>arańczyk</w:t>
      </w:r>
      <w:r w:rsidRPr="00F20083">
        <w:rPr>
          <w:sz w:val="28"/>
          <w:szCs w:val="28"/>
        </w:rPr>
        <w:t xml:space="preserve"> zapytał o </w:t>
      </w:r>
      <w:r w:rsidR="002902F2" w:rsidRPr="00F20083">
        <w:rPr>
          <w:sz w:val="28"/>
          <w:szCs w:val="28"/>
        </w:rPr>
        <w:t xml:space="preserve"> sprzedaż budynku w Woli D</w:t>
      </w:r>
      <w:r w:rsidRPr="00F20083">
        <w:rPr>
          <w:sz w:val="28"/>
          <w:szCs w:val="28"/>
        </w:rPr>
        <w:t>rzewieckiej</w:t>
      </w:r>
      <w:r w:rsidR="002902F2" w:rsidRPr="00F20083">
        <w:rPr>
          <w:sz w:val="28"/>
          <w:szCs w:val="28"/>
        </w:rPr>
        <w:t>, w związku z brakiem ofert czy można zmienić wycenę i czy firma jest nadal zainteresowana</w:t>
      </w:r>
      <w:r w:rsidRPr="00F20083">
        <w:rPr>
          <w:sz w:val="28"/>
          <w:szCs w:val="28"/>
        </w:rPr>
        <w:t>?</w:t>
      </w:r>
    </w:p>
    <w:p w:rsidR="002902F2" w:rsidRPr="00F20083" w:rsidRDefault="00EA281F" w:rsidP="00F20083">
      <w:pPr>
        <w:rPr>
          <w:sz w:val="28"/>
          <w:szCs w:val="28"/>
        </w:rPr>
      </w:pPr>
      <w:r w:rsidRPr="00F20083">
        <w:rPr>
          <w:sz w:val="28"/>
          <w:szCs w:val="28"/>
        </w:rPr>
        <w:tab/>
      </w:r>
      <w:r w:rsidRPr="00F20083">
        <w:rPr>
          <w:i/>
          <w:sz w:val="28"/>
          <w:szCs w:val="28"/>
        </w:rPr>
        <w:t xml:space="preserve">Radna </w:t>
      </w:r>
      <w:r w:rsidR="002902F2" w:rsidRPr="00F20083">
        <w:rPr>
          <w:i/>
          <w:sz w:val="28"/>
          <w:szCs w:val="28"/>
        </w:rPr>
        <w:t>A</w:t>
      </w:r>
      <w:r w:rsidRPr="00F20083">
        <w:rPr>
          <w:i/>
          <w:sz w:val="28"/>
          <w:szCs w:val="28"/>
        </w:rPr>
        <w:t xml:space="preserve">nna </w:t>
      </w:r>
      <w:r w:rsidR="002902F2" w:rsidRPr="00F20083">
        <w:rPr>
          <w:i/>
          <w:sz w:val="28"/>
          <w:szCs w:val="28"/>
        </w:rPr>
        <w:t>Cz</w:t>
      </w:r>
      <w:r w:rsidRPr="00F20083">
        <w:rPr>
          <w:i/>
          <w:sz w:val="28"/>
          <w:szCs w:val="28"/>
        </w:rPr>
        <w:t>ajka</w:t>
      </w:r>
      <w:r w:rsidRPr="00F20083">
        <w:rPr>
          <w:sz w:val="28"/>
          <w:szCs w:val="28"/>
        </w:rPr>
        <w:t xml:space="preserve"> zapytała </w:t>
      </w:r>
      <w:r w:rsidR="002902F2" w:rsidRPr="00F20083">
        <w:rPr>
          <w:sz w:val="28"/>
          <w:szCs w:val="28"/>
        </w:rPr>
        <w:t xml:space="preserve">jaki zakres obejmuje remont w </w:t>
      </w:r>
      <w:r w:rsidRPr="00F20083">
        <w:rPr>
          <w:sz w:val="28"/>
          <w:szCs w:val="28"/>
        </w:rPr>
        <w:t>o</w:t>
      </w:r>
      <w:r w:rsidR="002902F2" w:rsidRPr="00F20083">
        <w:rPr>
          <w:sz w:val="28"/>
          <w:szCs w:val="28"/>
        </w:rPr>
        <w:t xml:space="preserve">środku </w:t>
      </w:r>
      <w:r w:rsidRPr="00F20083">
        <w:rPr>
          <w:sz w:val="28"/>
          <w:szCs w:val="28"/>
        </w:rPr>
        <w:t>z</w:t>
      </w:r>
      <w:r w:rsidR="002902F2" w:rsidRPr="00F20083">
        <w:rPr>
          <w:sz w:val="28"/>
          <w:szCs w:val="28"/>
        </w:rPr>
        <w:t>drowia?</w:t>
      </w:r>
    </w:p>
    <w:p w:rsidR="002902F2" w:rsidRPr="00F20083" w:rsidRDefault="002902F2" w:rsidP="00F20083">
      <w:pPr>
        <w:rPr>
          <w:sz w:val="28"/>
          <w:szCs w:val="28"/>
        </w:rPr>
      </w:pPr>
    </w:p>
    <w:p w:rsidR="002902F2" w:rsidRPr="00F20083" w:rsidRDefault="002902F2" w:rsidP="00F20083">
      <w:pPr>
        <w:rPr>
          <w:sz w:val="28"/>
          <w:szCs w:val="28"/>
        </w:rPr>
      </w:pPr>
    </w:p>
    <w:p w:rsidR="002902F2" w:rsidRDefault="002902F2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7.-</w:t>
      </w:r>
    </w:p>
    <w:p w:rsidR="00F20083" w:rsidRPr="00F20083" w:rsidRDefault="00F20083" w:rsidP="00F20083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 xml:space="preserve">          Projekt uchwały w sprawie  trybu udzielania i rozliczania dotacji publicznych szkołom i przedszkolom oraz trybu i zakresu kontroli prawidłowości pobierania i wykorzystywania dotacji  przedstawiła </w:t>
      </w:r>
      <w:r w:rsidRPr="00F20083">
        <w:rPr>
          <w:i/>
          <w:iCs/>
          <w:sz w:val="28"/>
          <w:szCs w:val="28"/>
        </w:rPr>
        <w:t>Skarbnik Gminy</w:t>
      </w:r>
      <w:r w:rsidR="00EA281F" w:rsidRPr="00F20083">
        <w:rPr>
          <w:i/>
          <w:iCs/>
          <w:sz w:val="28"/>
          <w:szCs w:val="28"/>
        </w:rPr>
        <w:t>.</w:t>
      </w:r>
      <w:r w:rsidRPr="00F20083">
        <w:rPr>
          <w:i/>
          <w:iCs/>
          <w:sz w:val="28"/>
          <w:szCs w:val="28"/>
        </w:rPr>
        <w:t xml:space="preserve"> </w:t>
      </w:r>
    </w:p>
    <w:p w:rsidR="002902F2" w:rsidRPr="00F20083" w:rsidRDefault="00EA281F" w:rsidP="00F20083">
      <w:pPr>
        <w:jc w:val="both"/>
        <w:rPr>
          <w:iCs/>
          <w:sz w:val="28"/>
          <w:szCs w:val="28"/>
        </w:rPr>
      </w:pPr>
      <w:r w:rsidRPr="00F20083">
        <w:rPr>
          <w:i/>
          <w:iCs/>
          <w:sz w:val="28"/>
          <w:szCs w:val="28"/>
        </w:rPr>
        <w:tab/>
      </w:r>
      <w:r w:rsidR="002902F2" w:rsidRPr="00F20083">
        <w:rPr>
          <w:i/>
          <w:iCs/>
          <w:sz w:val="28"/>
          <w:szCs w:val="28"/>
        </w:rPr>
        <w:t>Dyrektor ZEAO</w:t>
      </w:r>
      <w:r w:rsidRPr="00F20083">
        <w:rPr>
          <w:i/>
          <w:iCs/>
          <w:sz w:val="28"/>
          <w:szCs w:val="28"/>
        </w:rPr>
        <w:t xml:space="preserve"> Agnieszka Łopatka </w:t>
      </w:r>
      <w:r w:rsidRPr="00F20083">
        <w:rPr>
          <w:iCs/>
          <w:sz w:val="28"/>
          <w:szCs w:val="28"/>
        </w:rPr>
        <w:t>wyjaśniła, że zmiana dotyczy zapisu w paragrafie 3 i 4 gdzie mówi się o wysokości dotacji i tam została dopisana ilość procentowa</w:t>
      </w:r>
      <w:r w:rsidR="008C1663" w:rsidRPr="00F20083">
        <w:rPr>
          <w:iCs/>
          <w:sz w:val="28"/>
          <w:szCs w:val="28"/>
        </w:rPr>
        <w:t>.</w:t>
      </w:r>
    </w:p>
    <w:p w:rsidR="008C1663" w:rsidRPr="00F20083" w:rsidRDefault="008C1663" w:rsidP="00F20083">
      <w:pPr>
        <w:jc w:val="both"/>
        <w:rPr>
          <w:sz w:val="28"/>
          <w:szCs w:val="28"/>
        </w:rPr>
      </w:pPr>
      <w:r w:rsidRPr="00F20083">
        <w:rPr>
          <w:iCs/>
          <w:sz w:val="28"/>
          <w:szCs w:val="28"/>
        </w:rPr>
        <w:t xml:space="preserve">Do przedstawionych materiałów nie zgłoszono uwag. </w:t>
      </w:r>
    </w:p>
    <w:p w:rsidR="002902F2" w:rsidRPr="00F20083" w:rsidRDefault="00E763C5" w:rsidP="00F20083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ab/>
      </w:r>
      <w:r w:rsidR="002902F2" w:rsidRPr="00F20083">
        <w:rPr>
          <w:sz w:val="28"/>
          <w:szCs w:val="28"/>
        </w:rPr>
        <w:t>Uchwała  Nr X/69/15</w:t>
      </w:r>
      <w:r w:rsidRPr="00F20083">
        <w:rPr>
          <w:sz w:val="28"/>
          <w:szCs w:val="28"/>
        </w:rPr>
        <w:t xml:space="preserve">  w sprawie  trybu udzielania i rozliczania dotacji publicznych szkołom i przedszkolom oraz trybu i zakresu kontroli prawidłowości pobierania i wykorzystywania dotacji została </w:t>
      </w:r>
      <w:r w:rsidR="008C1663" w:rsidRPr="00F20083">
        <w:rPr>
          <w:sz w:val="28"/>
          <w:szCs w:val="28"/>
        </w:rPr>
        <w:t xml:space="preserve">przyjęta </w:t>
      </w:r>
      <w:r w:rsidRPr="00F20083">
        <w:rPr>
          <w:sz w:val="28"/>
          <w:szCs w:val="28"/>
        </w:rPr>
        <w:t xml:space="preserve">                  </w:t>
      </w:r>
      <w:r w:rsidR="002902F2" w:rsidRPr="00F20083">
        <w:rPr>
          <w:sz w:val="28"/>
          <w:szCs w:val="28"/>
        </w:rPr>
        <w:t xml:space="preserve">12 </w:t>
      </w:r>
      <w:r w:rsidR="008C1663" w:rsidRPr="00F20083">
        <w:rPr>
          <w:sz w:val="28"/>
          <w:szCs w:val="28"/>
        </w:rPr>
        <w:t xml:space="preserve">głosami </w:t>
      </w:r>
      <w:r w:rsidR="002902F2" w:rsidRPr="00F20083">
        <w:rPr>
          <w:sz w:val="28"/>
          <w:szCs w:val="28"/>
        </w:rPr>
        <w:t>za, 0</w:t>
      </w:r>
      <w:r w:rsidR="008C1663" w:rsidRPr="00F20083">
        <w:rPr>
          <w:sz w:val="28"/>
          <w:szCs w:val="28"/>
        </w:rPr>
        <w:t xml:space="preserve"> przeciwnych</w:t>
      </w:r>
      <w:r w:rsidR="002902F2" w:rsidRPr="00F20083">
        <w:rPr>
          <w:sz w:val="28"/>
          <w:szCs w:val="28"/>
        </w:rPr>
        <w:t>,0</w:t>
      </w:r>
      <w:r w:rsidR="008C1663" w:rsidRPr="00F20083">
        <w:rPr>
          <w:sz w:val="28"/>
          <w:szCs w:val="28"/>
        </w:rPr>
        <w:t xml:space="preserve"> wstrzymujących.</w:t>
      </w:r>
    </w:p>
    <w:p w:rsidR="001118C3" w:rsidRDefault="001118C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Default="00F20083" w:rsidP="00F20083">
      <w:pPr>
        <w:rPr>
          <w:sz w:val="28"/>
          <w:szCs w:val="28"/>
        </w:rPr>
      </w:pPr>
    </w:p>
    <w:p w:rsidR="00F20083" w:rsidRPr="00F20083" w:rsidRDefault="00F20083" w:rsidP="00F20083">
      <w:pPr>
        <w:rPr>
          <w:sz w:val="28"/>
          <w:szCs w:val="28"/>
        </w:rPr>
      </w:pPr>
    </w:p>
    <w:p w:rsidR="002902F2" w:rsidRDefault="002902F2" w:rsidP="00F20083">
      <w:pPr>
        <w:jc w:val="center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8.-</w:t>
      </w:r>
    </w:p>
    <w:p w:rsidR="00F20083" w:rsidRPr="00F20083" w:rsidRDefault="00F20083" w:rsidP="00B24544">
      <w:pPr>
        <w:jc w:val="both"/>
        <w:rPr>
          <w:sz w:val="28"/>
          <w:szCs w:val="28"/>
        </w:rPr>
      </w:pPr>
    </w:p>
    <w:p w:rsidR="008C1663" w:rsidRPr="00F20083" w:rsidRDefault="002902F2" w:rsidP="00B24544">
      <w:pPr>
        <w:jc w:val="both"/>
        <w:rPr>
          <w:i/>
          <w:iCs/>
          <w:sz w:val="28"/>
          <w:szCs w:val="28"/>
        </w:rPr>
      </w:pPr>
      <w:r w:rsidRPr="00F20083">
        <w:rPr>
          <w:sz w:val="28"/>
          <w:szCs w:val="28"/>
        </w:rPr>
        <w:t xml:space="preserve">            Projekt uchwały w sprawie opłaty targowej </w:t>
      </w:r>
      <w:r w:rsidR="008C1663" w:rsidRPr="00F20083">
        <w:rPr>
          <w:iCs/>
          <w:sz w:val="28"/>
          <w:szCs w:val="28"/>
        </w:rPr>
        <w:t>wraz z wprowadzeniem</w:t>
      </w:r>
      <w:r w:rsidR="008C1663" w:rsidRPr="00F20083">
        <w:rPr>
          <w:sz w:val="28"/>
          <w:szCs w:val="28"/>
        </w:rPr>
        <w:t xml:space="preserve"> </w:t>
      </w:r>
      <w:r w:rsidRPr="00F20083">
        <w:rPr>
          <w:sz w:val="28"/>
          <w:szCs w:val="28"/>
        </w:rPr>
        <w:t xml:space="preserve">przedstawiła </w:t>
      </w:r>
      <w:r w:rsidRPr="00F20083">
        <w:rPr>
          <w:i/>
          <w:iCs/>
          <w:sz w:val="28"/>
          <w:szCs w:val="28"/>
        </w:rPr>
        <w:t xml:space="preserve">Skarbnik Gminy Joanna Karpowiak </w:t>
      </w:r>
      <w:r w:rsidR="008C1663" w:rsidRPr="00F20083">
        <w:rPr>
          <w:i/>
          <w:iCs/>
          <w:sz w:val="28"/>
          <w:szCs w:val="28"/>
        </w:rPr>
        <w:t xml:space="preserve">. </w:t>
      </w:r>
    </w:p>
    <w:p w:rsidR="008C1663" w:rsidRPr="00F20083" w:rsidRDefault="008C1663" w:rsidP="00B24544">
      <w:pPr>
        <w:jc w:val="both"/>
        <w:rPr>
          <w:iCs/>
          <w:sz w:val="28"/>
          <w:szCs w:val="28"/>
        </w:rPr>
      </w:pPr>
      <w:r w:rsidRPr="00F20083">
        <w:rPr>
          <w:iCs/>
          <w:sz w:val="28"/>
          <w:szCs w:val="28"/>
        </w:rPr>
        <w:tab/>
        <w:t>Do przedstawionych materiałów nie zgłoszono zapytań.</w:t>
      </w:r>
    </w:p>
    <w:p w:rsidR="002902F2" w:rsidRPr="00F20083" w:rsidRDefault="002902F2" w:rsidP="00B24544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 xml:space="preserve">Uchwała X/70/15 </w:t>
      </w:r>
      <w:r w:rsidR="008C1663" w:rsidRPr="00F20083">
        <w:rPr>
          <w:sz w:val="28"/>
          <w:szCs w:val="28"/>
        </w:rPr>
        <w:t xml:space="preserve"> w sprawie opłaty targowej została przyjęta </w:t>
      </w:r>
      <w:r w:rsidRPr="00F20083">
        <w:rPr>
          <w:sz w:val="28"/>
          <w:szCs w:val="28"/>
        </w:rPr>
        <w:t xml:space="preserve">12 </w:t>
      </w:r>
      <w:r w:rsidR="008C1663" w:rsidRPr="00F20083">
        <w:rPr>
          <w:sz w:val="28"/>
          <w:szCs w:val="28"/>
        </w:rPr>
        <w:t xml:space="preserve">głosami </w:t>
      </w:r>
      <w:r w:rsidRPr="00F20083">
        <w:rPr>
          <w:sz w:val="28"/>
          <w:szCs w:val="28"/>
        </w:rPr>
        <w:t>za, 0 przeciwnych, 0 wstrzymujących</w:t>
      </w:r>
      <w:r w:rsidR="008C1663" w:rsidRPr="00F20083">
        <w:rPr>
          <w:sz w:val="28"/>
          <w:szCs w:val="28"/>
        </w:rPr>
        <w:t>.</w:t>
      </w:r>
    </w:p>
    <w:p w:rsidR="002902F2" w:rsidRPr="00F20083" w:rsidRDefault="002902F2" w:rsidP="00B24544">
      <w:pPr>
        <w:jc w:val="both"/>
        <w:rPr>
          <w:sz w:val="28"/>
          <w:szCs w:val="28"/>
        </w:rPr>
      </w:pPr>
    </w:p>
    <w:p w:rsidR="002902F2" w:rsidRDefault="002902F2" w:rsidP="00B24544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sz w:val="28"/>
          <w:szCs w:val="28"/>
        </w:rPr>
        <w:t xml:space="preserve">                                                        </w:t>
      </w:r>
      <w:r w:rsidRPr="00F20083">
        <w:rPr>
          <w:b/>
          <w:bCs/>
          <w:i/>
          <w:iCs/>
          <w:sz w:val="28"/>
          <w:szCs w:val="28"/>
        </w:rPr>
        <w:t>P u n k t 9.-</w:t>
      </w:r>
    </w:p>
    <w:p w:rsidR="00F20083" w:rsidRPr="00F20083" w:rsidRDefault="00F20083" w:rsidP="00B24544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902F2" w:rsidRPr="00F20083" w:rsidRDefault="002902F2" w:rsidP="00B24544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ab/>
        <w:t xml:space="preserve">Odpowiedzi na interpelacje udzielił </w:t>
      </w:r>
      <w:r w:rsidRPr="00F20083">
        <w:rPr>
          <w:i/>
          <w:sz w:val="28"/>
          <w:szCs w:val="28"/>
        </w:rPr>
        <w:t>Wójt Gminy Jerzy Czerwiński</w:t>
      </w:r>
      <w:r w:rsidR="008C1663" w:rsidRPr="00F20083">
        <w:rPr>
          <w:i/>
          <w:sz w:val="28"/>
          <w:szCs w:val="28"/>
        </w:rPr>
        <w:t>:</w:t>
      </w:r>
    </w:p>
    <w:p w:rsidR="002902F2" w:rsidRPr="00F20083" w:rsidRDefault="008C1663" w:rsidP="00B24544">
      <w:pPr>
        <w:jc w:val="both"/>
        <w:outlineLvl w:val="0"/>
        <w:rPr>
          <w:sz w:val="28"/>
          <w:szCs w:val="28"/>
        </w:rPr>
      </w:pPr>
      <w:r w:rsidRPr="00F20083">
        <w:rPr>
          <w:sz w:val="28"/>
          <w:szCs w:val="28"/>
        </w:rPr>
        <w:t>-</w:t>
      </w:r>
      <w:r w:rsidR="002902F2" w:rsidRPr="00F20083">
        <w:rPr>
          <w:sz w:val="28"/>
          <w:szCs w:val="28"/>
        </w:rPr>
        <w:t xml:space="preserve">nikt się nie zgłosił do przetargu, teraz zgłosiła się firma, przechodzimy do rokowań. Po 8 stycznia wrócimy z tematem czyli po miesiącu od przetargu. Tam się mówi o </w:t>
      </w:r>
      <w:r w:rsidRPr="00F20083">
        <w:rPr>
          <w:sz w:val="28"/>
          <w:szCs w:val="28"/>
        </w:rPr>
        <w:t>uruchomieniu domu opieki;</w:t>
      </w:r>
    </w:p>
    <w:p w:rsidR="008D3FE7" w:rsidRDefault="002902F2" w:rsidP="00B24544">
      <w:pPr>
        <w:jc w:val="both"/>
        <w:outlineLvl w:val="0"/>
        <w:rPr>
          <w:sz w:val="28"/>
          <w:szCs w:val="28"/>
        </w:rPr>
      </w:pPr>
      <w:r w:rsidRPr="00F20083">
        <w:rPr>
          <w:sz w:val="28"/>
          <w:szCs w:val="28"/>
        </w:rPr>
        <w:t xml:space="preserve">- </w:t>
      </w:r>
      <w:r w:rsidR="008C1663" w:rsidRPr="00F20083">
        <w:rPr>
          <w:sz w:val="28"/>
          <w:szCs w:val="28"/>
        </w:rPr>
        <w:t xml:space="preserve">w ośrodku zdrowia jest </w:t>
      </w:r>
      <w:r w:rsidRPr="00F20083">
        <w:rPr>
          <w:sz w:val="28"/>
          <w:szCs w:val="28"/>
        </w:rPr>
        <w:t>remont łazienek</w:t>
      </w:r>
      <w:r w:rsidR="008C1663" w:rsidRPr="00F20083">
        <w:rPr>
          <w:sz w:val="28"/>
          <w:szCs w:val="28"/>
        </w:rPr>
        <w:t>.</w:t>
      </w:r>
      <w:r w:rsidR="003512D8" w:rsidRPr="00F20083">
        <w:rPr>
          <w:sz w:val="28"/>
          <w:szCs w:val="28"/>
        </w:rPr>
        <w:t xml:space="preserve"> </w:t>
      </w:r>
      <w:r w:rsidR="008C1663" w:rsidRPr="00F20083">
        <w:rPr>
          <w:sz w:val="28"/>
          <w:szCs w:val="28"/>
        </w:rPr>
        <w:t>J</w:t>
      </w:r>
      <w:r w:rsidRPr="00F20083">
        <w:rPr>
          <w:sz w:val="28"/>
          <w:szCs w:val="28"/>
        </w:rPr>
        <w:t>ak zaczęto, to ściany zaczęły się opuszczać, powstały rysy, przyjechał pan inspektor,</w:t>
      </w:r>
      <w:r w:rsidR="008D3FE7" w:rsidRPr="00F20083">
        <w:rPr>
          <w:sz w:val="28"/>
          <w:szCs w:val="28"/>
        </w:rPr>
        <w:t xml:space="preserve"> kazał wykonać pewne czynności i </w:t>
      </w:r>
      <w:r w:rsidRPr="00F20083">
        <w:rPr>
          <w:sz w:val="28"/>
          <w:szCs w:val="28"/>
        </w:rPr>
        <w:t>trzeba było rozebrać wszystkie ściany</w:t>
      </w:r>
      <w:r w:rsidR="008D3FE7" w:rsidRPr="00F20083">
        <w:rPr>
          <w:sz w:val="28"/>
          <w:szCs w:val="28"/>
        </w:rPr>
        <w:t>. T</w:t>
      </w:r>
      <w:r w:rsidRPr="00F20083">
        <w:rPr>
          <w:sz w:val="28"/>
          <w:szCs w:val="28"/>
        </w:rPr>
        <w:t xml:space="preserve">eraz </w:t>
      </w:r>
      <w:r w:rsidR="008D3FE7" w:rsidRPr="00F20083">
        <w:rPr>
          <w:sz w:val="28"/>
          <w:szCs w:val="28"/>
        </w:rPr>
        <w:t xml:space="preserve">jest </w:t>
      </w:r>
      <w:r w:rsidRPr="00F20083">
        <w:rPr>
          <w:sz w:val="28"/>
          <w:szCs w:val="28"/>
        </w:rPr>
        <w:t>wielkie pomieszczenie</w:t>
      </w:r>
      <w:r w:rsidR="008D3FE7" w:rsidRPr="00F20083">
        <w:rPr>
          <w:sz w:val="28"/>
          <w:szCs w:val="28"/>
        </w:rPr>
        <w:t>. K</w:t>
      </w:r>
      <w:r w:rsidRPr="00F20083">
        <w:rPr>
          <w:sz w:val="28"/>
          <w:szCs w:val="28"/>
        </w:rPr>
        <w:t>analizacja był</w:t>
      </w:r>
      <w:r w:rsidR="008D3FE7" w:rsidRPr="00F20083">
        <w:rPr>
          <w:sz w:val="28"/>
          <w:szCs w:val="28"/>
        </w:rPr>
        <w:t>a</w:t>
      </w:r>
      <w:r w:rsidRPr="00F20083">
        <w:rPr>
          <w:sz w:val="28"/>
          <w:szCs w:val="28"/>
        </w:rPr>
        <w:t xml:space="preserve"> zapchana, kapała woda ciepła, rurki </w:t>
      </w:r>
    </w:p>
    <w:p w:rsidR="00B24544" w:rsidRDefault="00B24544" w:rsidP="00B24544">
      <w:pPr>
        <w:jc w:val="both"/>
        <w:outlineLvl w:val="0"/>
        <w:rPr>
          <w:sz w:val="28"/>
          <w:szCs w:val="28"/>
        </w:rPr>
      </w:pPr>
      <w:r w:rsidRPr="00F20083">
        <w:rPr>
          <w:sz w:val="28"/>
          <w:szCs w:val="28"/>
        </w:rPr>
        <w:t>przerdzewiałe. Rejestracja będzie większa i  łazienka będzie dla pacjentów niepełnosprawnych i personelu. Grzejniki też będą nowe. Koszty po stronie gminy są, na pewno wzrosły.</w:t>
      </w:r>
    </w:p>
    <w:p w:rsidR="00B24544" w:rsidRPr="00F20083" w:rsidRDefault="00B24544" w:rsidP="00B24544">
      <w:pPr>
        <w:jc w:val="both"/>
        <w:outlineLvl w:val="0"/>
        <w:rPr>
          <w:sz w:val="28"/>
          <w:szCs w:val="28"/>
        </w:rPr>
      </w:pPr>
    </w:p>
    <w:p w:rsidR="00B24544" w:rsidRPr="00F20083" w:rsidRDefault="00B24544" w:rsidP="00B2454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10.-</w:t>
      </w:r>
    </w:p>
    <w:p w:rsidR="00B24544" w:rsidRPr="00F20083" w:rsidRDefault="00B24544" w:rsidP="00B24544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24544" w:rsidRPr="00F20083" w:rsidRDefault="00B24544" w:rsidP="00B24544">
      <w:pPr>
        <w:jc w:val="both"/>
        <w:outlineLvl w:val="0"/>
        <w:rPr>
          <w:sz w:val="28"/>
          <w:szCs w:val="28"/>
        </w:rPr>
      </w:pPr>
      <w:r w:rsidRPr="00F20083">
        <w:rPr>
          <w:sz w:val="28"/>
          <w:szCs w:val="28"/>
        </w:rPr>
        <w:tab/>
        <w:t>Wolne wnioski i zapytania- nie zgłoszono.</w:t>
      </w:r>
    </w:p>
    <w:p w:rsidR="00B24544" w:rsidRPr="00F20083" w:rsidRDefault="00B24544" w:rsidP="00B24544">
      <w:pPr>
        <w:jc w:val="both"/>
        <w:rPr>
          <w:sz w:val="28"/>
          <w:szCs w:val="28"/>
        </w:rPr>
      </w:pPr>
    </w:p>
    <w:p w:rsidR="00B24544" w:rsidRPr="00F20083" w:rsidRDefault="00B24544" w:rsidP="00B24544">
      <w:pPr>
        <w:jc w:val="both"/>
        <w:rPr>
          <w:sz w:val="28"/>
          <w:szCs w:val="28"/>
        </w:rPr>
      </w:pPr>
    </w:p>
    <w:p w:rsidR="00B24544" w:rsidRPr="00F20083" w:rsidRDefault="00B24544" w:rsidP="00B24544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F20083">
        <w:rPr>
          <w:b/>
          <w:bCs/>
          <w:i/>
          <w:iCs/>
          <w:sz w:val="28"/>
          <w:szCs w:val="28"/>
        </w:rPr>
        <w:t>P u n k t 11.-</w:t>
      </w:r>
    </w:p>
    <w:p w:rsidR="00B24544" w:rsidRPr="00F20083" w:rsidRDefault="00B24544" w:rsidP="00B24544">
      <w:pPr>
        <w:jc w:val="both"/>
        <w:rPr>
          <w:sz w:val="28"/>
          <w:szCs w:val="28"/>
        </w:rPr>
      </w:pPr>
      <w:r w:rsidRPr="00F20083">
        <w:rPr>
          <w:sz w:val="28"/>
          <w:szCs w:val="28"/>
        </w:rPr>
        <w:t xml:space="preserve">            </w:t>
      </w:r>
    </w:p>
    <w:p w:rsidR="00B24544" w:rsidRPr="00F20083" w:rsidRDefault="00B24544" w:rsidP="00B24544">
      <w:pPr>
        <w:ind w:firstLine="708"/>
        <w:jc w:val="both"/>
        <w:rPr>
          <w:sz w:val="28"/>
          <w:szCs w:val="28"/>
          <w:vertAlign w:val="superscript"/>
        </w:rPr>
      </w:pPr>
      <w:r w:rsidRPr="00F20083">
        <w:rPr>
          <w:sz w:val="28"/>
          <w:szCs w:val="28"/>
        </w:rPr>
        <w:t xml:space="preserve">Z uwagi na wyczerpanie porządku obrad X sesji Rady Gminy </w:t>
      </w:r>
      <w:r w:rsidRPr="00F20083">
        <w:rPr>
          <w:i/>
          <w:sz w:val="28"/>
          <w:szCs w:val="28"/>
        </w:rPr>
        <w:t>Wicep</w:t>
      </w:r>
      <w:r w:rsidRPr="00F20083">
        <w:rPr>
          <w:i/>
          <w:iCs/>
          <w:sz w:val="28"/>
          <w:szCs w:val="28"/>
        </w:rPr>
        <w:t xml:space="preserve">rzewodnicząca </w:t>
      </w:r>
      <w:r w:rsidRPr="00F20083">
        <w:rPr>
          <w:sz w:val="28"/>
          <w:szCs w:val="28"/>
        </w:rPr>
        <w:t xml:space="preserve">podziękowała za udział i zamknęła obrady sesji o godz.13-tej. </w:t>
      </w:r>
    </w:p>
    <w:p w:rsidR="00B24544" w:rsidRDefault="00B24544" w:rsidP="00B24544">
      <w:pPr>
        <w:ind w:firstLine="708"/>
        <w:jc w:val="both"/>
        <w:rPr>
          <w:sz w:val="28"/>
          <w:szCs w:val="28"/>
          <w:vertAlign w:val="superscript"/>
        </w:rPr>
      </w:pPr>
    </w:p>
    <w:p w:rsidR="00B24544" w:rsidRPr="00F20083" w:rsidRDefault="00B24544" w:rsidP="00B24544">
      <w:pPr>
        <w:ind w:firstLine="708"/>
        <w:jc w:val="both"/>
        <w:rPr>
          <w:sz w:val="28"/>
          <w:szCs w:val="28"/>
          <w:vertAlign w:val="superscript"/>
        </w:rPr>
      </w:pPr>
    </w:p>
    <w:p w:rsidR="00B24544" w:rsidRPr="00F20083" w:rsidRDefault="00B24544" w:rsidP="00B24544">
      <w:pPr>
        <w:jc w:val="both"/>
        <w:rPr>
          <w:i/>
          <w:sz w:val="28"/>
          <w:szCs w:val="28"/>
        </w:rPr>
      </w:pPr>
      <w:r w:rsidRPr="00F20083">
        <w:rPr>
          <w:i/>
          <w:sz w:val="28"/>
          <w:szCs w:val="28"/>
        </w:rPr>
        <w:t>Protokołowała:</w:t>
      </w:r>
    </w:p>
    <w:p w:rsidR="00B24544" w:rsidRDefault="00B24544" w:rsidP="00B24544">
      <w:pPr>
        <w:rPr>
          <w:i/>
          <w:sz w:val="28"/>
          <w:szCs w:val="28"/>
        </w:rPr>
      </w:pPr>
      <w:r w:rsidRPr="00F20083">
        <w:rPr>
          <w:i/>
          <w:sz w:val="28"/>
          <w:szCs w:val="28"/>
        </w:rPr>
        <w:t>B.Sarniak</w:t>
      </w:r>
      <w:r w:rsidR="00D245B8">
        <w:rPr>
          <w:i/>
          <w:sz w:val="28"/>
          <w:szCs w:val="28"/>
        </w:rPr>
        <w:t xml:space="preserve"> </w:t>
      </w:r>
    </w:p>
    <w:p w:rsidR="00D245B8" w:rsidRPr="00F20083" w:rsidRDefault="00D245B8" w:rsidP="00B24544">
      <w:pPr>
        <w:rPr>
          <w:i/>
          <w:sz w:val="28"/>
          <w:szCs w:val="28"/>
        </w:rPr>
      </w:pPr>
    </w:p>
    <w:sectPr w:rsidR="00D245B8" w:rsidRPr="00F20083" w:rsidSect="00BD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94"/>
    <w:rsid w:val="00003C20"/>
    <w:rsid w:val="000E3DBA"/>
    <w:rsid w:val="00102179"/>
    <w:rsid w:val="001118C3"/>
    <w:rsid w:val="0014501B"/>
    <w:rsid w:val="00183A89"/>
    <w:rsid w:val="002428ED"/>
    <w:rsid w:val="00243ECC"/>
    <w:rsid w:val="002810ED"/>
    <w:rsid w:val="002902F2"/>
    <w:rsid w:val="002D4611"/>
    <w:rsid w:val="002F63BC"/>
    <w:rsid w:val="003512D8"/>
    <w:rsid w:val="00391827"/>
    <w:rsid w:val="003A2C75"/>
    <w:rsid w:val="003C62B0"/>
    <w:rsid w:val="00413252"/>
    <w:rsid w:val="00430087"/>
    <w:rsid w:val="00436296"/>
    <w:rsid w:val="00476D23"/>
    <w:rsid w:val="00486001"/>
    <w:rsid w:val="004D4B5D"/>
    <w:rsid w:val="005706E4"/>
    <w:rsid w:val="0059491C"/>
    <w:rsid w:val="00595BB2"/>
    <w:rsid w:val="00665FC8"/>
    <w:rsid w:val="006E13C6"/>
    <w:rsid w:val="00702E14"/>
    <w:rsid w:val="00790668"/>
    <w:rsid w:val="007F16B8"/>
    <w:rsid w:val="007F3A36"/>
    <w:rsid w:val="0081359D"/>
    <w:rsid w:val="00866021"/>
    <w:rsid w:val="0089099A"/>
    <w:rsid w:val="008C1663"/>
    <w:rsid w:val="008D3FE7"/>
    <w:rsid w:val="00951B16"/>
    <w:rsid w:val="00966FEE"/>
    <w:rsid w:val="00987B4E"/>
    <w:rsid w:val="00A27DB7"/>
    <w:rsid w:val="00A525FA"/>
    <w:rsid w:val="00B1075A"/>
    <w:rsid w:val="00B24544"/>
    <w:rsid w:val="00B748C4"/>
    <w:rsid w:val="00BD1806"/>
    <w:rsid w:val="00BD5961"/>
    <w:rsid w:val="00BD7372"/>
    <w:rsid w:val="00C12BBF"/>
    <w:rsid w:val="00C76CEC"/>
    <w:rsid w:val="00CA6A94"/>
    <w:rsid w:val="00D15C88"/>
    <w:rsid w:val="00D245B8"/>
    <w:rsid w:val="00DA416F"/>
    <w:rsid w:val="00DC19BD"/>
    <w:rsid w:val="00E451D2"/>
    <w:rsid w:val="00E757BD"/>
    <w:rsid w:val="00E763C5"/>
    <w:rsid w:val="00EA02F3"/>
    <w:rsid w:val="00EA281F"/>
    <w:rsid w:val="00F14941"/>
    <w:rsid w:val="00F17894"/>
    <w:rsid w:val="00F20083"/>
    <w:rsid w:val="00F214D2"/>
    <w:rsid w:val="00F73083"/>
    <w:rsid w:val="00FB2F12"/>
    <w:rsid w:val="00FD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A6A94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A94"/>
    <w:rPr>
      <w:rFonts w:ascii="Courier New" w:hAnsi="Courier New" w:cs="Courier New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20F7-8DE9-49C4-ABDD-8FCFCDE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29</cp:revision>
  <cp:lastPrinted>2016-01-12T07:37:00Z</cp:lastPrinted>
  <dcterms:created xsi:type="dcterms:W3CDTF">2015-12-15T14:35:00Z</dcterms:created>
  <dcterms:modified xsi:type="dcterms:W3CDTF">2016-02-09T10:02:00Z</dcterms:modified>
</cp:coreProperties>
</file>