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23" w:rsidRDefault="00986D23" w:rsidP="0089688D">
      <w:pPr>
        <w:jc w:val="center"/>
        <w:rPr>
          <w:b/>
          <w:bCs/>
          <w:sz w:val="28"/>
          <w:szCs w:val="28"/>
        </w:rPr>
      </w:pPr>
    </w:p>
    <w:p w:rsidR="00986D23" w:rsidRDefault="00986D23" w:rsidP="0089688D">
      <w:pPr>
        <w:jc w:val="center"/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>P R O T O KÓ Ł</w:t>
      </w:r>
      <w:r>
        <w:rPr>
          <w:b/>
          <w:bCs/>
          <w:sz w:val="28"/>
          <w:szCs w:val="28"/>
        </w:rPr>
        <w:t xml:space="preserve"> nr </w:t>
      </w:r>
      <w:r w:rsidR="001C6F5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/16</w:t>
      </w:r>
    </w:p>
    <w:p w:rsidR="00986D23" w:rsidRPr="00040EA3" w:rsidRDefault="00986D23" w:rsidP="0089688D">
      <w:pPr>
        <w:jc w:val="center"/>
        <w:rPr>
          <w:b/>
          <w:bCs/>
          <w:sz w:val="28"/>
          <w:szCs w:val="28"/>
        </w:rPr>
      </w:pPr>
    </w:p>
    <w:p w:rsidR="00986D23" w:rsidRDefault="00986D23" w:rsidP="0089688D">
      <w:pPr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 xml:space="preserve">z posiedzenia Komisji Rewizyjnej odbytego w dniu </w:t>
      </w:r>
      <w:r>
        <w:rPr>
          <w:b/>
          <w:bCs/>
          <w:sz w:val="28"/>
          <w:szCs w:val="28"/>
        </w:rPr>
        <w:t xml:space="preserve">17 lutego </w:t>
      </w:r>
      <w:r w:rsidRPr="00040EA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040EA3">
        <w:rPr>
          <w:b/>
          <w:bCs/>
          <w:sz w:val="28"/>
          <w:szCs w:val="28"/>
        </w:rPr>
        <w:t xml:space="preserve"> r. </w:t>
      </w:r>
    </w:p>
    <w:p w:rsidR="00986D23" w:rsidRPr="00040EA3" w:rsidRDefault="00986D23" w:rsidP="0089688D">
      <w:pPr>
        <w:rPr>
          <w:b/>
          <w:bCs/>
          <w:sz w:val="28"/>
          <w:szCs w:val="28"/>
        </w:rPr>
      </w:pPr>
    </w:p>
    <w:p w:rsidR="00986D23" w:rsidRDefault="00986D23" w:rsidP="0089688D">
      <w:pPr>
        <w:rPr>
          <w:sz w:val="28"/>
          <w:szCs w:val="28"/>
        </w:rPr>
      </w:pPr>
      <w:r w:rsidRPr="00B14CAE">
        <w:rPr>
          <w:sz w:val="28"/>
          <w:szCs w:val="28"/>
        </w:rPr>
        <w:t>Obecni na posiedzeniu wg listy obecności.</w:t>
      </w:r>
    </w:p>
    <w:p w:rsidR="00986D23" w:rsidRDefault="00986D23" w:rsidP="0089688D">
      <w:pPr>
        <w:rPr>
          <w:sz w:val="28"/>
          <w:szCs w:val="28"/>
        </w:rPr>
      </w:pPr>
    </w:p>
    <w:p w:rsidR="00986D23" w:rsidRDefault="00986D23" w:rsidP="0089688D">
      <w:pPr>
        <w:rPr>
          <w:sz w:val="28"/>
          <w:szCs w:val="28"/>
        </w:rPr>
      </w:pPr>
      <w:r>
        <w:rPr>
          <w:sz w:val="28"/>
          <w:szCs w:val="28"/>
        </w:rPr>
        <w:t>Ponadto w posiedzeniu udział wzięli:</w:t>
      </w:r>
    </w:p>
    <w:p w:rsidR="00986D23" w:rsidRDefault="00986D23" w:rsidP="00896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Danuta Łaska –Przewodnicząca Rady Gminy </w:t>
      </w:r>
    </w:p>
    <w:p w:rsidR="00986D23" w:rsidRDefault="00986D23" w:rsidP="00896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Jerzy Czerwiński –Wójt Gminy </w:t>
      </w:r>
    </w:p>
    <w:p w:rsidR="00986D23" w:rsidRPr="00BB039E" w:rsidRDefault="00986D23" w:rsidP="00BB039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Jolanta Bartosik –Sekretarz Gminy</w:t>
      </w:r>
    </w:p>
    <w:p w:rsidR="00986D23" w:rsidRPr="009B4330" w:rsidRDefault="00986D23" w:rsidP="0089688D">
      <w:pPr>
        <w:ind w:left="720"/>
        <w:rPr>
          <w:sz w:val="28"/>
          <w:szCs w:val="28"/>
        </w:rPr>
      </w:pPr>
    </w:p>
    <w:p w:rsidR="00986D23" w:rsidRDefault="00986D23" w:rsidP="0089688D">
      <w:pPr>
        <w:rPr>
          <w:b/>
          <w:bCs/>
          <w:sz w:val="28"/>
          <w:szCs w:val="28"/>
        </w:rPr>
      </w:pPr>
      <w:r w:rsidRPr="00B14CAE">
        <w:rPr>
          <w:b/>
          <w:bCs/>
          <w:sz w:val="28"/>
          <w:szCs w:val="28"/>
        </w:rPr>
        <w:t>Proponowany porządek posiedzenia:</w:t>
      </w:r>
    </w:p>
    <w:p w:rsidR="00986D23" w:rsidRDefault="00986D23" w:rsidP="000D4128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Otwarcie.</w:t>
      </w:r>
    </w:p>
    <w:p w:rsidR="00986D23" w:rsidRDefault="00986D23" w:rsidP="000D4128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Ustalenie porządku posiedzenia.</w:t>
      </w:r>
    </w:p>
    <w:p w:rsidR="00986D23" w:rsidRDefault="00986D23" w:rsidP="000D4128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Przyjęcie protokółu z posiedzenia komisji.</w:t>
      </w:r>
    </w:p>
    <w:p w:rsidR="00986D23" w:rsidRDefault="00986D23" w:rsidP="000D4128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Wypracowanie opinii w sprawie skargi na Wójta Gminy odnośnie jego bezczynności.</w:t>
      </w:r>
    </w:p>
    <w:p w:rsidR="00986D23" w:rsidRDefault="00986D23" w:rsidP="000D4128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Kontrola inwestycji:</w:t>
      </w:r>
    </w:p>
    <w:p w:rsidR="00986D23" w:rsidRDefault="00986D23" w:rsidP="000D4128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remont łazienek w OSP Wólka Krosnowska</w:t>
      </w:r>
    </w:p>
    <w:p w:rsidR="00986D23" w:rsidRDefault="00986D23" w:rsidP="000D4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6. </w:t>
      </w:r>
      <w:r w:rsidRPr="004A5838">
        <w:rPr>
          <w:sz w:val="28"/>
          <w:szCs w:val="28"/>
        </w:rPr>
        <w:t>Sprawy różne</w:t>
      </w:r>
    </w:p>
    <w:p w:rsidR="00986D23" w:rsidRDefault="00986D23" w:rsidP="0089688D">
      <w:pPr>
        <w:rPr>
          <w:b/>
          <w:bCs/>
          <w:sz w:val="28"/>
          <w:szCs w:val="28"/>
        </w:rPr>
      </w:pPr>
    </w:p>
    <w:p w:rsidR="00986D23" w:rsidRPr="00B14CAE" w:rsidRDefault="00986D23" w:rsidP="0089688D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CAE">
        <w:rPr>
          <w:b/>
          <w:bCs/>
          <w:sz w:val="28"/>
          <w:szCs w:val="28"/>
        </w:rPr>
        <w:t xml:space="preserve">Ad. 1- </w:t>
      </w:r>
      <w:r w:rsidRPr="00B14CAE">
        <w:rPr>
          <w:sz w:val="28"/>
          <w:szCs w:val="28"/>
        </w:rPr>
        <w:t xml:space="preserve">Posiedzenie Komisji Rewizyjnej otworzył </w:t>
      </w:r>
      <w:r w:rsidRPr="00FE1625">
        <w:rPr>
          <w:i/>
          <w:iCs/>
          <w:sz w:val="28"/>
          <w:szCs w:val="28"/>
        </w:rPr>
        <w:t>P</w:t>
      </w:r>
      <w:r w:rsidRPr="006B3DA6">
        <w:rPr>
          <w:i/>
          <w:iCs/>
          <w:sz w:val="28"/>
          <w:szCs w:val="28"/>
        </w:rPr>
        <w:t xml:space="preserve">rzewodniczący  </w:t>
      </w:r>
      <w:r>
        <w:rPr>
          <w:i/>
          <w:iCs/>
          <w:sz w:val="28"/>
          <w:szCs w:val="28"/>
        </w:rPr>
        <w:t xml:space="preserve">komisji Łukasz Barańczyk </w:t>
      </w:r>
      <w:r w:rsidRPr="00584DCA">
        <w:rPr>
          <w:sz w:val="28"/>
          <w:szCs w:val="28"/>
        </w:rPr>
        <w:t>o godz.1</w:t>
      </w:r>
      <w:r>
        <w:rPr>
          <w:sz w:val="28"/>
          <w:szCs w:val="28"/>
        </w:rPr>
        <w:t>4</w:t>
      </w:r>
      <w:r w:rsidRPr="00584DCA">
        <w:rPr>
          <w:sz w:val="28"/>
          <w:szCs w:val="28"/>
        </w:rPr>
        <w:t>.00</w:t>
      </w:r>
      <w:r w:rsidRPr="00B14CAE">
        <w:rPr>
          <w:sz w:val="28"/>
          <w:szCs w:val="28"/>
        </w:rPr>
        <w:t>. Przywitał wszystkich przybyłych na posiedzenie.</w:t>
      </w:r>
    </w:p>
    <w:p w:rsidR="00986D23" w:rsidRDefault="00986D23" w:rsidP="00ED5FD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CAE">
        <w:rPr>
          <w:b/>
          <w:bCs/>
          <w:sz w:val="28"/>
          <w:szCs w:val="28"/>
        </w:rPr>
        <w:t>Ad.</w:t>
      </w:r>
      <w:r>
        <w:rPr>
          <w:b/>
          <w:bCs/>
          <w:sz w:val="28"/>
          <w:szCs w:val="28"/>
        </w:rPr>
        <w:t xml:space="preserve"> </w:t>
      </w:r>
      <w:r w:rsidRPr="00B14CAE">
        <w:rPr>
          <w:b/>
          <w:bCs/>
          <w:sz w:val="28"/>
          <w:szCs w:val="28"/>
        </w:rPr>
        <w:t>2-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P</w:t>
      </w:r>
      <w:r w:rsidRPr="006B3DA6">
        <w:rPr>
          <w:i/>
          <w:iCs/>
          <w:sz w:val="28"/>
          <w:szCs w:val="28"/>
        </w:rPr>
        <w:t xml:space="preserve">rzewodniczący  </w:t>
      </w:r>
      <w:r>
        <w:rPr>
          <w:i/>
          <w:iCs/>
          <w:sz w:val="28"/>
          <w:szCs w:val="28"/>
        </w:rPr>
        <w:t xml:space="preserve">komisji Łukasz Barańczyk </w:t>
      </w:r>
      <w:r>
        <w:rPr>
          <w:sz w:val="28"/>
          <w:szCs w:val="28"/>
        </w:rPr>
        <w:t>przedstawił proponowany porządek posiedzenia i zapytał o uwagi.</w:t>
      </w:r>
      <w:r w:rsidRPr="000D4128">
        <w:rPr>
          <w:sz w:val="28"/>
          <w:szCs w:val="28"/>
        </w:rPr>
        <w:t xml:space="preserve"> </w:t>
      </w:r>
      <w:r w:rsidRPr="00721E7D">
        <w:rPr>
          <w:sz w:val="28"/>
          <w:szCs w:val="28"/>
        </w:rPr>
        <w:t>Do proponowanego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porządku posiedzenia nie zgłoszono uwag.</w:t>
      </w:r>
    </w:p>
    <w:p w:rsidR="00986D23" w:rsidRDefault="00986D23" w:rsidP="00ED5F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EE48D8">
        <w:rPr>
          <w:b/>
          <w:bCs/>
          <w:sz w:val="28"/>
          <w:szCs w:val="28"/>
        </w:rPr>
        <w:t xml:space="preserve">Ad. 3 - </w:t>
      </w:r>
      <w:r w:rsidRPr="00EE48D8">
        <w:rPr>
          <w:sz w:val="28"/>
          <w:szCs w:val="28"/>
        </w:rPr>
        <w:t xml:space="preserve">Protokół z posiedzenia </w:t>
      </w:r>
      <w:r>
        <w:rPr>
          <w:sz w:val="28"/>
          <w:szCs w:val="28"/>
        </w:rPr>
        <w:t xml:space="preserve">z dnia 16 grudnia 2015 r. </w:t>
      </w:r>
      <w:r w:rsidRPr="00EE48D8">
        <w:rPr>
          <w:sz w:val="28"/>
          <w:szCs w:val="28"/>
        </w:rPr>
        <w:t>został przyjęty jednogłośnie</w:t>
      </w:r>
      <w:r>
        <w:rPr>
          <w:sz w:val="28"/>
          <w:szCs w:val="28"/>
        </w:rPr>
        <w:t xml:space="preserve"> </w:t>
      </w:r>
      <w:r w:rsidRPr="00EE48D8">
        <w:rPr>
          <w:sz w:val="28"/>
          <w:szCs w:val="28"/>
        </w:rPr>
        <w:t>-</w:t>
      </w:r>
      <w:r>
        <w:rPr>
          <w:sz w:val="28"/>
          <w:szCs w:val="28"/>
        </w:rPr>
        <w:t xml:space="preserve"> 7 głosami za, 0</w:t>
      </w:r>
      <w:r w:rsidRPr="00EE48D8">
        <w:rPr>
          <w:sz w:val="28"/>
          <w:szCs w:val="28"/>
        </w:rPr>
        <w:t xml:space="preserve"> przeciwnych, </w:t>
      </w:r>
      <w:r>
        <w:rPr>
          <w:sz w:val="28"/>
          <w:szCs w:val="28"/>
        </w:rPr>
        <w:t xml:space="preserve">1 </w:t>
      </w:r>
      <w:r w:rsidRPr="00EE48D8">
        <w:rPr>
          <w:sz w:val="28"/>
          <w:szCs w:val="28"/>
        </w:rPr>
        <w:t>wstrzymujący</w:t>
      </w:r>
      <w:r>
        <w:rPr>
          <w:sz w:val="28"/>
          <w:szCs w:val="28"/>
        </w:rPr>
        <w:t>m</w:t>
      </w:r>
      <w:r w:rsidRPr="00EE48D8">
        <w:rPr>
          <w:sz w:val="28"/>
          <w:szCs w:val="28"/>
        </w:rPr>
        <w:t>.</w:t>
      </w:r>
    </w:p>
    <w:p w:rsidR="00986D23" w:rsidRDefault="00986D23" w:rsidP="00F92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FD5">
        <w:rPr>
          <w:b/>
          <w:bCs/>
          <w:sz w:val="28"/>
          <w:szCs w:val="28"/>
        </w:rPr>
        <w:t>Ad. 4</w:t>
      </w:r>
      <w:r>
        <w:rPr>
          <w:sz w:val="28"/>
          <w:szCs w:val="28"/>
        </w:rPr>
        <w:t xml:space="preserve"> - </w:t>
      </w:r>
      <w:r w:rsidRPr="00FE1625">
        <w:rPr>
          <w:i/>
          <w:iCs/>
          <w:sz w:val="28"/>
          <w:szCs w:val="28"/>
        </w:rPr>
        <w:t>P</w:t>
      </w:r>
      <w:r w:rsidRPr="006B3DA6">
        <w:rPr>
          <w:i/>
          <w:iCs/>
          <w:sz w:val="28"/>
          <w:szCs w:val="28"/>
        </w:rPr>
        <w:t xml:space="preserve">rzewodniczący  </w:t>
      </w:r>
      <w:r>
        <w:rPr>
          <w:i/>
          <w:iCs/>
          <w:sz w:val="28"/>
          <w:szCs w:val="28"/>
        </w:rPr>
        <w:t>komisji Łukasz Barańczyk</w:t>
      </w:r>
      <w:r>
        <w:rPr>
          <w:sz w:val="28"/>
          <w:szCs w:val="28"/>
        </w:rPr>
        <w:t xml:space="preserve"> przedstawił treść skargi na Wójta Gminy odnośnie jego bezczynności </w:t>
      </w:r>
      <w:r w:rsidR="00877189">
        <w:rPr>
          <w:sz w:val="28"/>
          <w:szCs w:val="28"/>
        </w:rPr>
        <w:t>( Skarga stanowi załącznik do protokółu).</w:t>
      </w:r>
      <w:r>
        <w:rPr>
          <w:sz w:val="28"/>
          <w:szCs w:val="28"/>
        </w:rPr>
        <w:t xml:space="preserve"> </w:t>
      </w:r>
    </w:p>
    <w:p w:rsidR="00986D23" w:rsidRDefault="00986D23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13A9">
        <w:rPr>
          <w:i/>
          <w:iCs/>
          <w:sz w:val="28"/>
          <w:szCs w:val="28"/>
        </w:rPr>
        <w:t>Kierownik Referatu Rozwoju Gospodarki Przestrzennej i Komunalnej Katarzyna Choińska</w:t>
      </w:r>
      <w:r>
        <w:rPr>
          <w:sz w:val="28"/>
          <w:szCs w:val="28"/>
        </w:rPr>
        <w:t xml:space="preserve"> omówiła szczegółowo kwestię sporu pomiędzy p. D.Cichą i p. A. Kopeć w sprawie funkcjonowania i zalewania posesji przez ścieki z przydomowej oczy</w:t>
      </w:r>
      <w:r w:rsidR="0041638E">
        <w:rPr>
          <w:sz w:val="28"/>
          <w:szCs w:val="28"/>
        </w:rPr>
        <w:t>szczalni  i sposób jego załatwia</w:t>
      </w:r>
      <w:r>
        <w:rPr>
          <w:sz w:val="28"/>
          <w:szCs w:val="28"/>
        </w:rPr>
        <w:t>nia (Pismo stanowi załącznik do protokó</w:t>
      </w:r>
      <w:r w:rsidR="0041638E">
        <w:rPr>
          <w:sz w:val="28"/>
          <w:szCs w:val="28"/>
        </w:rPr>
        <w:t>ł</w:t>
      </w:r>
      <w:r>
        <w:rPr>
          <w:sz w:val="28"/>
          <w:szCs w:val="28"/>
        </w:rPr>
        <w:t xml:space="preserve">u).  </w:t>
      </w:r>
      <w:r w:rsidR="0041638E">
        <w:rPr>
          <w:sz w:val="28"/>
          <w:szCs w:val="28"/>
        </w:rPr>
        <w:t xml:space="preserve">Poinformowała także, że </w:t>
      </w:r>
      <w:r>
        <w:rPr>
          <w:sz w:val="28"/>
          <w:szCs w:val="28"/>
        </w:rPr>
        <w:t>spraw</w:t>
      </w:r>
      <w:r w:rsidR="00877189">
        <w:rPr>
          <w:sz w:val="28"/>
          <w:szCs w:val="28"/>
        </w:rPr>
        <w:t>ą</w:t>
      </w:r>
      <w:r>
        <w:rPr>
          <w:sz w:val="28"/>
          <w:szCs w:val="28"/>
        </w:rPr>
        <w:t xml:space="preserve"> zajmował się Powiatowy Inspektor Budowlany, po oględzinach stwierdzono</w:t>
      </w:r>
      <w:r w:rsidR="0041638E">
        <w:rPr>
          <w:sz w:val="28"/>
          <w:szCs w:val="28"/>
        </w:rPr>
        <w:t>,</w:t>
      </w:r>
      <w:r>
        <w:rPr>
          <w:sz w:val="28"/>
          <w:szCs w:val="28"/>
        </w:rPr>
        <w:t xml:space="preserve"> że jest zgodnie wybudowana, nie ma wycieków. Powiatowy Inspektor Sanitarny nie stwierdził także żadnych nieprawidłowości. Po p</w:t>
      </w:r>
      <w:r w:rsidR="0041638E">
        <w:rPr>
          <w:sz w:val="28"/>
          <w:szCs w:val="28"/>
        </w:rPr>
        <w:t>rzeglądzie przydomowych  o</w:t>
      </w:r>
      <w:r>
        <w:rPr>
          <w:sz w:val="28"/>
          <w:szCs w:val="28"/>
        </w:rPr>
        <w:t>czyszczalni , też nie było wypływających ści</w:t>
      </w:r>
      <w:r w:rsidR="0041638E">
        <w:rPr>
          <w:sz w:val="28"/>
          <w:szCs w:val="28"/>
        </w:rPr>
        <w:t>e</w:t>
      </w:r>
      <w:r>
        <w:rPr>
          <w:sz w:val="28"/>
          <w:szCs w:val="28"/>
        </w:rPr>
        <w:t>kó</w:t>
      </w:r>
      <w:r w:rsidR="0041638E">
        <w:rPr>
          <w:sz w:val="28"/>
          <w:szCs w:val="28"/>
        </w:rPr>
        <w:t>w</w:t>
      </w:r>
      <w:r>
        <w:rPr>
          <w:sz w:val="28"/>
          <w:szCs w:val="28"/>
        </w:rPr>
        <w:t>, nieprzyjemnego zap</w:t>
      </w:r>
      <w:r w:rsidR="0041638E">
        <w:rPr>
          <w:sz w:val="28"/>
          <w:szCs w:val="28"/>
        </w:rPr>
        <w:t>achu, nieprawidłowości nie było.</w:t>
      </w:r>
    </w:p>
    <w:p w:rsidR="00986D23" w:rsidRDefault="0041638E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B620C">
        <w:rPr>
          <w:i/>
          <w:sz w:val="28"/>
          <w:szCs w:val="28"/>
        </w:rPr>
        <w:t xml:space="preserve">Członek komisji </w:t>
      </w:r>
      <w:r w:rsidR="00986D23" w:rsidRPr="001B620C">
        <w:rPr>
          <w:i/>
          <w:sz w:val="28"/>
          <w:szCs w:val="28"/>
        </w:rPr>
        <w:t>H</w:t>
      </w:r>
      <w:r w:rsidRPr="001B620C">
        <w:rPr>
          <w:i/>
          <w:sz w:val="28"/>
          <w:szCs w:val="28"/>
        </w:rPr>
        <w:t xml:space="preserve">enryk </w:t>
      </w:r>
      <w:r w:rsidR="00986D23" w:rsidRPr="001B620C">
        <w:rPr>
          <w:i/>
          <w:sz w:val="28"/>
          <w:szCs w:val="28"/>
        </w:rPr>
        <w:t>S</w:t>
      </w:r>
      <w:r w:rsidRPr="001B620C">
        <w:rPr>
          <w:i/>
          <w:sz w:val="28"/>
          <w:szCs w:val="28"/>
        </w:rPr>
        <w:t>tefaniak</w:t>
      </w:r>
      <w:r>
        <w:rPr>
          <w:sz w:val="28"/>
          <w:szCs w:val="28"/>
        </w:rPr>
        <w:t xml:space="preserve"> powiedział, że należy o</w:t>
      </w:r>
      <w:r w:rsidR="00986D23">
        <w:rPr>
          <w:sz w:val="28"/>
          <w:szCs w:val="28"/>
        </w:rPr>
        <w:t>dpisa</w:t>
      </w:r>
      <w:r w:rsidR="00877189">
        <w:rPr>
          <w:sz w:val="28"/>
          <w:szCs w:val="28"/>
        </w:rPr>
        <w:t>ć</w:t>
      </w:r>
      <w:r w:rsidR="00986D23">
        <w:rPr>
          <w:sz w:val="28"/>
          <w:szCs w:val="28"/>
        </w:rPr>
        <w:t xml:space="preserve">, </w:t>
      </w:r>
      <w:r w:rsidR="00877189">
        <w:rPr>
          <w:sz w:val="28"/>
          <w:szCs w:val="28"/>
        </w:rPr>
        <w:t>ż</w:t>
      </w:r>
      <w:r w:rsidR="00986D23">
        <w:rPr>
          <w:sz w:val="28"/>
          <w:szCs w:val="28"/>
        </w:rPr>
        <w:t>e wszystko jest zgodnie z normami, nic nie wypływa.</w:t>
      </w:r>
    </w:p>
    <w:p w:rsidR="00986D23" w:rsidRDefault="0041638E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620C">
        <w:rPr>
          <w:i/>
          <w:sz w:val="28"/>
          <w:szCs w:val="28"/>
        </w:rPr>
        <w:t xml:space="preserve">Członek komisji </w:t>
      </w:r>
      <w:r w:rsidR="00986D23" w:rsidRPr="001B620C">
        <w:rPr>
          <w:i/>
          <w:sz w:val="28"/>
          <w:szCs w:val="28"/>
        </w:rPr>
        <w:t>W</w:t>
      </w:r>
      <w:r w:rsidRPr="001B620C">
        <w:rPr>
          <w:i/>
          <w:sz w:val="28"/>
          <w:szCs w:val="28"/>
        </w:rPr>
        <w:t xml:space="preserve">iesław </w:t>
      </w:r>
      <w:r w:rsidR="00986D23" w:rsidRPr="001B620C">
        <w:rPr>
          <w:i/>
          <w:sz w:val="28"/>
          <w:szCs w:val="28"/>
        </w:rPr>
        <w:t>K</w:t>
      </w:r>
      <w:r w:rsidRPr="001B620C">
        <w:rPr>
          <w:i/>
          <w:sz w:val="28"/>
          <w:szCs w:val="28"/>
        </w:rPr>
        <w:t>owalski</w:t>
      </w:r>
      <w:r>
        <w:rPr>
          <w:sz w:val="28"/>
          <w:szCs w:val="28"/>
        </w:rPr>
        <w:t xml:space="preserve"> zapytała czy </w:t>
      </w:r>
      <w:r w:rsidR="00986D23">
        <w:rPr>
          <w:sz w:val="28"/>
          <w:szCs w:val="28"/>
        </w:rPr>
        <w:t>wypływa , czy nie</w:t>
      </w:r>
      <w:r>
        <w:rPr>
          <w:sz w:val="28"/>
          <w:szCs w:val="28"/>
        </w:rPr>
        <w:t>?</w:t>
      </w:r>
    </w:p>
    <w:p w:rsidR="00986D23" w:rsidRDefault="0041638E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D23" w:rsidRPr="001B620C">
        <w:rPr>
          <w:i/>
          <w:sz w:val="28"/>
          <w:szCs w:val="28"/>
        </w:rPr>
        <w:t xml:space="preserve">Sekretarz Gminy </w:t>
      </w:r>
      <w:r w:rsidRPr="001B620C">
        <w:rPr>
          <w:i/>
          <w:sz w:val="28"/>
          <w:szCs w:val="28"/>
        </w:rPr>
        <w:t>Jolanta Bartosik</w:t>
      </w:r>
      <w:r>
        <w:rPr>
          <w:sz w:val="28"/>
          <w:szCs w:val="28"/>
        </w:rPr>
        <w:t xml:space="preserve"> </w:t>
      </w:r>
      <w:r w:rsidR="001B620C">
        <w:rPr>
          <w:sz w:val="28"/>
          <w:szCs w:val="28"/>
        </w:rPr>
        <w:t>odpowiedział</w:t>
      </w:r>
      <w:r w:rsidR="00877189">
        <w:rPr>
          <w:sz w:val="28"/>
          <w:szCs w:val="28"/>
        </w:rPr>
        <w:t>a</w:t>
      </w:r>
      <w:r w:rsidR="001B620C">
        <w:rPr>
          <w:sz w:val="28"/>
          <w:szCs w:val="28"/>
        </w:rPr>
        <w:t>, że</w:t>
      </w:r>
      <w:r w:rsidR="00986D23">
        <w:rPr>
          <w:sz w:val="28"/>
          <w:szCs w:val="28"/>
        </w:rPr>
        <w:t xml:space="preserve"> nic nie wypływa, opi</w:t>
      </w:r>
      <w:r w:rsidR="001B620C">
        <w:rPr>
          <w:sz w:val="28"/>
          <w:szCs w:val="28"/>
        </w:rPr>
        <w:t>nie są, postępowanie się toczył</w:t>
      </w:r>
      <w:r w:rsidR="00986D23">
        <w:rPr>
          <w:sz w:val="28"/>
          <w:szCs w:val="28"/>
        </w:rPr>
        <w:t>o, nikt nie stwierdził uchybień.</w:t>
      </w:r>
    </w:p>
    <w:p w:rsidR="00986D23" w:rsidRDefault="001B620C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D23" w:rsidRPr="00877189">
        <w:rPr>
          <w:i/>
          <w:sz w:val="28"/>
          <w:szCs w:val="28"/>
        </w:rPr>
        <w:t>W</w:t>
      </w:r>
      <w:r w:rsidRPr="00877189">
        <w:rPr>
          <w:i/>
          <w:sz w:val="28"/>
          <w:szCs w:val="28"/>
        </w:rPr>
        <w:t xml:space="preserve">ójt Gminy Jerzy </w:t>
      </w:r>
      <w:r w:rsidR="00877189" w:rsidRPr="00877189">
        <w:rPr>
          <w:i/>
          <w:sz w:val="28"/>
          <w:szCs w:val="28"/>
        </w:rPr>
        <w:t>C</w:t>
      </w:r>
      <w:r w:rsidRPr="00877189">
        <w:rPr>
          <w:i/>
          <w:sz w:val="28"/>
          <w:szCs w:val="28"/>
        </w:rPr>
        <w:t>zerwiński</w:t>
      </w:r>
      <w:r w:rsidR="00877189">
        <w:rPr>
          <w:sz w:val="28"/>
          <w:szCs w:val="28"/>
        </w:rPr>
        <w:t xml:space="preserve"> powiedział, ż</w:t>
      </w:r>
      <w:r>
        <w:rPr>
          <w:sz w:val="28"/>
          <w:szCs w:val="28"/>
        </w:rPr>
        <w:t>e jest w ekspertyzie, że rynna jest skierowana na piwnice i wo</w:t>
      </w:r>
      <w:r w:rsidR="00986D23">
        <w:rPr>
          <w:sz w:val="28"/>
          <w:szCs w:val="28"/>
        </w:rPr>
        <w:t>da wchodzi do piwnicy</w:t>
      </w:r>
      <w:r>
        <w:rPr>
          <w:sz w:val="28"/>
          <w:szCs w:val="28"/>
        </w:rPr>
        <w:t>.</w:t>
      </w:r>
    </w:p>
    <w:p w:rsidR="00986D23" w:rsidRDefault="001B620C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2E2D">
        <w:rPr>
          <w:i/>
          <w:sz w:val="28"/>
          <w:szCs w:val="28"/>
        </w:rPr>
        <w:t>Członek komisji Józef Kuchta</w:t>
      </w:r>
      <w:r w:rsidR="00877189">
        <w:rPr>
          <w:sz w:val="28"/>
          <w:szCs w:val="28"/>
        </w:rPr>
        <w:t xml:space="preserve"> zauważył, ż</w:t>
      </w:r>
      <w:r>
        <w:rPr>
          <w:sz w:val="28"/>
          <w:szCs w:val="28"/>
        </w:rPr>
        <w:t xml:space="preserve">e spór </w:t>
      </w:r>
      <w:r w:rsidR="00986D23">
        <w:rPr>
          <w:sz w:val="28"/>
          <w:szCs w:val="28"/>
        </w:rPr>
        <w:t xml:space="preserve">trwa od 2011 r. </w:t>
      </w:r>
      <w:r>
        <w:rPr>
          <w:sz w:val="28"/>
          <w:szCs w:val="28"/>
        </w:rPr>
        <w:t xml:space="preserve"> czyli </w:t>
      </w:r>
      <w:r w:rsidR="00986D23">
        <w:rPr>
          <w:sz w:val="28"/>
          <w:szCs w:val="28"/>
        </w:rPr>
        <w:t>„bardzo się lubią” ci sąsiedzi</w:t>
      </w:r>
      <w:r>
        <w:rPr>
          <w:sz w:val="28"/>
          <w:szCs w:val="28"/>
        </w:rPr>
        <w:t>. Nast</w:t>
      </w:r>
      <w:r w:rsidR="00D13C31">
        <w:rPr>
          <w:sz w:val="28"/>
          <w:szCs w:val="28"/>
        </w:rPr>
        <w:t>ę</w:t>
      </w:r>
      <w:r>
        <w:rPr>
          <w:sz w:val="28"/>
          <w:szCs w:val="28"/>
        </w:rPr>
        <w:t xml:space="preserve">pnie zacytował fragmenty pisma </w:t>
      </w:r>
      <w:r w:rsidR="00986D23">
        <w:rPr>
          <w:sz w:val="28"/>
          <w:szCs w:val="28"/>
        </w:rPr>
        <w:t xml:space="preserve">pana radcy z Krakowa, </w:t>
      </w:r>
      <w:r>
        <w:rPr>
          <w:sz w:val="28"/>
          <w:szCs w:val="28"/>
        </w:rPr>
        <w:t xml:space="preserve">że „ dwóch </w:t>
      </w:r>
      <w:r w:rsidR="00986D23">
        <w:rPr>
          <w:sz w:val="28"/>
          <w:szCs w:val="28"/>
        </w:rPr>
        <w:t xml:space="preserve"> mieszkańców przeniosło na własną rękę</w:t>
      </w:r>
      <w:r>
        <w:rPr>
          <w:sz w:val="28"/>
          <w:szCs w:val="28"/>
        </w:rPr>
        <w:t xml:space="preserve"> oczyszcza</w:t>
      </w:r>
      <w:r w:rsidR="00877189">
        <w:rPr>
          <w:sz w:val="28"/>
          <w:szCs w:val="28"/>
        </w:rPr>
        <w:t>l</w:t>
      </w:r>
      <w:r>
        <w:rPr>
          <w:sz w:val="28"/>
          <w:szCs w:val="28"/>
        </w:rPr>
        <w:t>nie”</w:t>
      </w:r>
      <w:r w:rsidR="00986D23">
        <w:rPr>
          <w:sz w:val="28"/>
          <w:szCs w:val="28"/>
        </w:rPr>
        <w:t xml:space="preserve">, powinien mieć nazwiska tych osób, powinien mieć potwierdzenie. Nasuwa się pytanie, pan radca powołuje się na to, że </w:t>
      </w:r>
      <w:r>
        <w:rPr>
          <w:sz w:val="28"/>
          <w:szCs w:val="28"/>
        </w:rPr>
        <w:t>„</w:t>
      </w:r>
      <w:r w:rsidR="00986D23">
        <w:rPr>
          <w:sz w:val="28"/>
          <w:szCs w:val="28"/>
        </w:rPr>
        <w:t xml:space="preserve">zalewa, że </w:t>
      </w:r>
      <w:r>
        <w:rPr>
          <w:sz w:val="28"/>
          <w:szCs w:val="28"/>
        </w:rPr>
        <w:t>budynek nasiąknięty</w:t>
      </w:r>
      <w:r w:rsidR="00986D23">
        <w:rPr>
          <w:sz w:val="28"/>
          <w:szCs w:val="28"/>
        </w:rPr>
        <w:t xml:space="preserve"> wilgocią, </w:t>
      </w:r>
      <w:r>
        <w:rPr>
          <w:sz w:val="28"/>
          <w:szCs w:val="28"/>
        </w:rPr>
        <w:t xml:space="preserve">grozi </w:t>
      </w:r>
      <w:r w:rsidR="00986D23">
        <w:rPr>
          <w:sz w:val="28"/>
          <w:szCs w:val="28"/>
        </w:rPr>
        <w:t>katastrof</w:t>
      </w:r>
      <w:r>
        <w:rPr>
          <w:sz w:val="28"/>
          <w:szCs w:val="28"/>
        </w:rPr>
        <w:t>ą</w:t>
      </w:r>
      <w:r w:rsidR="00986D23">
        <w:rPr>
          <w:sz w:val="28"/>
          <w:szCs w:val="28"/>
        </w:rPr>
        <w:t xml:space="preserve"> budowlan</w:t>
      </w:r>
      <w:r>
        <w:rPr>
          <w:sz w:val="28"/>
          <w:szCs w:val="28"/>
        </w:rPr>
        <w:t xml:space="preserve">ą” </w:t>
      </w:r>
      <w:r w:rsidR="00986D23">
        <w:rPr>
          <w:sz w:val="28"/>
          <w:szCs w:val="28"/>
        </w:rPr>
        <w:t xml:space="preserve">, czy posiada jakaś ekspertyzę, </w:t>
      </w:r>
      <w:r>
        <w:rPr>
          <w:sz w:val="28"/>
          <w:szCs w:val="28"/>
        </w:rPr>
        <w:t>ż</w:t>
      </w:r>
      <w:r w:rsidR="00986D23">
        <w:rPr>
          <w:sz w:val="28"/>
          <w:szCs w:val="28"/>
        </w:rPr>
        <w:t>e to się dzieje</w:t>
      </w:r>
      <w:r>
        <w:rPr>
          <w:sz w:val="28"/>
          <w:szCs w:val="28"/>
        </w:rPr>
        <w:t>,</w:t>
      </w:r>
      <w:r w:rsidR="00986D23">
        <w:rPr>
          <w:sz w:val="28"/>
          <w:szCs w:val="28"/>
        </w:rPr>
        <w:t xml:space="preserve"> że to jest przez oczyszczalnie, pisze co chce i występuje żeby podjąć działania. Uważa, że nie ma się czym zajmować. Jeżeli komuś się coś zarzuca to powinno się udowodnić. Niech przedstawi jakąś ekspertyzę, że to jest od oczyszczalni. </w:t>
      </w:r>
      <w:r w:rsidR="009C2E2D">
        <w:rPr>
          <w:sz w:val="28"/>
          <w:szCs w:val="28"/>
        </w:rPr>
        <w:t>Zapytał jeszcze czy gmina ma ponieść koszty przeniesienia ?</w:t>
      </w:r>
    </w:p>
    <w:p w:rsidR="001B620C" w:rsidRDefault="001B620C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620C">
        <w:rPr>
          <w:i/>
          <w:sz w:val="28"/>
          <w:szCs w:val="28"/>
        </w:rPr>
        <w:t>Członek komisji Elżbieta Grzegdala –Kucharska</w:t>
      </w:r>
      <w:r>
        <w:rPr>
          <w:i/>
          <w:sz w:val="28"/>
          <w:szCs w:val="28"/>
        </w:rPr>
        <w:t xml:space="preserve"> </w:t>
      </w:r>
      <w:r w:rsidRPr="001B620C">
        <w:rPr>
          <w:sz w:val="28"/>
          <w:szCs w:val="28"/>
        </w:rPr>
        <w:t>zapytała</w:t>
      </w:r>
      <w:r w:rsidR="00986D23" w:rsidRPr="001B620C">
        <w:rPr>
          <w:sz w:val="28"/>
          <w:szCs w:val="28"/>
        </w:rPr>
        <w:t xml:space="preserve"> </w:t>
      </w:r>
      <w:r w:rsidR="00986D23">
        <w:rPr>
          <w:sz w:val="28"/>
          <w:szCs w:val="28"/>
        </w:rPr>
        <w:t>kiedy powstała</w:t>
      </w:r>
      <w:r>
        <w:rPr>
          <w:sz w:val="28"/>
          <w:szCs w:val="28"/>
        </w:rPr>
        <w:t xml:space="preserve"> oczyszczalnia i czy wtedy nie było uwag, że będzie im to śmierdziało?</w:t>
      </w:r>
    </w:p>
    <w:p w:rsidR="00986D23" w:rsidRDefault="001B620C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620C">
        <w:rPr>
          <w:i/>
          <w:sz w:val="28"/>
          <w:szCs w:val="28"/>
        </w:rPr>
        <w:t xml:space="preserve">Kierownik Referatu Rozwoju Gospodarki Przestrzennej i Komunalnej </w:t>
      </w:r>
      <w:r w:rsidR="00986D23" w:rsidRPr="001B620C">
        <w:rPr>
          <w:i/>
          <w:sz w:val="28"/>
          <w:szCs w:val="28"/>
        </w:rPr>
        <w:t xml:space="preserve"> </w:t>
      </w:r>
      <w:r w:rsidRPr="001B620C">
        <w:rPr>
          <w:i/>
          <w:sz w:val="28"/>
          <w:szCs w:val="28"/>
        </w:rPr>
        <w:t>Katarzyna Choińska</w:t>
      </w:r>
      <w:r>
        <w:rPr>
          <w:sz w:val="28"/>
          <w:szCs w:val="28"/>
        </w:rPr>
        <w:t xml:space="preserve">  odpowiedziała, że oczyszczalnia powstała w 2010 r.</w:t>
      </w:r>
      <w:r w:rsidR="00986D23">
        <w:rPr>
          <w:sz w:val="28"/>
          <w:szCs w:val="28"/>
        </w:rPr>
        <w:t xml:space="preserve"> i wtedy nie było uwag</w:t>
      </w:r>
      <w:r>
        <w:rPr>
          <w:sz w:val="28"/>
          <w:szCs w:val="28"/>
        </w:rPr>
        <w:t xml:space="preserve">. </w:t>
      </w:r>
      <w:r w:rsidR="00986D23">
        <w:rPr>
          <w:sz w:val="28"/>
          <w:szCs w:val="28"/>
        </w:rPr>
        <w:t xml:space="preserve"> </w:t>
      </w:r>
      <w:r w:rsidR="009C2E2D">
        <w:rPr>
          <w:sz w:val="28"/>
          <w:szCs w:val="28"/>
        </w:rPr>
        <w:t xml:space="preserve"> </w:t>
      </w:r>
    </w:p>
    <w:p w:rsidR="00877189" w:rsidRDefault="00986D23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Podsumowując </w:t>
      </w:r>
      <w:r w:rsidR="009C2E2D">
        <w:rPr>
          <w:sz w:val="28"/>
          <w:szCs w:val="28"/>
        </w:rPr>
        <w:t xml:space="preserve">dyskusję </w:t>
      </w:r>
      <w:r w:rsidRPr="00FA2F96">
        <w:rPr>
          <w:i/>
          <w:iCs/>
          <w:sz w:val="28"/>
          <w:szCs w:val="28"/>
        </w:rPr>
        <w:t>Przewodniczący komisji Łukasz Barańczyk</w:t>
      </w:r>
      <w:r>
        <w:rPr>
          <w:sz w:val="28"/>
          <w:szCs w:val="28"/>
        </w:rPr>
        <w:t xml:space="preserve"> wnioskował, aby w oparciu o pismo Wójta Gminy skierowane do Kancelarii Radców Prawnych w Krakowie uznać tę skargę jako bezzasadną z uzasadnienie</w:t>
      </w:r>
      <w:r w:rsidR="009C2E2D">
        <w:rPr>
          <w:sz w:val="28"/>
          <w:szCs w:val="28"/>
        </w:rPr>
        <w:t xml:space="preserve">m zawartym w piśmie. </w:t>
      </w:r>
    </w:p>
    <w:p w:rsidR="00986D23" w:rsidRDefault="00877189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2E2D">
        <w:rPr>
          <w:sz w:val="28"/>
          <w:szCs w:val="28"/>
        </w:rPr>
        <w:t>Komisja</w:t>
      </w:r>
      <w:r w:rsidR="00986D23">
        <w:rPr>
          <w:sz w:val="28"/>
          <w:szCs w:val="28"/>
        </w:rPr>
        <w:t xml:space="preserve"> jednogłośnie – 8 głosów za, </w:t>
      </w:r>
      <w:r w:rsidR="009C2E2D">
        <w:rPr>
          <w:sz w:val="28"/>
          <w:szCs w:val="28"/>
        </w:rPr>
        <w:t>0 przeciwnych, 0 wstrzymujących  uznała skargę za bezzasadną  z uzasadnieniem zawartym w piśmie Wójta Gminy skierowanym do kancelarii radców prawnych w Krakowie (Pismo w załączeniu).</w:t>
      </w:r>
      <w:r w:rsidR="00986D23">
        <w:rPr>
          <w:sz w:val="28"/>
          <w:szCs w:val="28"/>
        </w:rPr>
        <w:t xml:space="preserve"> </w:t>
      </w:r>
      <w:r w:rsidR="00986D23">
        <w:rPr>
          <w:sz w:val="28"/>
          <w:szCs w:val="28"/>
        </w:rPr>
        <w:tab/>
      </w:r>
    </w:p>
    <w:p w:rsidR="00986D23" w:rsidRDefault="00986D23" w:rsidP="003B2E9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3B2E94">
        <w:rPr>
          <w:b/>
          <w:bCs/>
          <w:sz w:val="28"/>
          <w:szCs w:val="28"/>
        </w:rPr>
        <w:t>Ad. 5</w:t>
      </w:r>
      <w:r>
        <w:rPr>
          <w:sz w:val="28"/>
          <w:szCs w:val="28"/>
        </w:rPr>
        <w:t>- Kontrola inwestycji:</w:t>
      </w:r>
    </w:p>
    <w:p w:rsidR="00986D23" w:rsidRDefault="00986D23" w:rsidP="003B2E9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remont łazienek w OSP Wólka Krosnowska </w:t>
      </w:r>
    </w:p>
    <w:p w:rsidR="00986D23" w:rsidRDefault="00986D23" w:rsidP="003B2E94">
      <w:pPr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3B13A9">
        <w:rPr>
          <w:i/>
          <w:iCs/>
          <w:sz w:val="28"/>
          <w:szCs w:val="28"/>
        </w:rPr>
        <w:t>Kierownik Referatu Rozwoju Gospodarki Przestrzennej i Komunalnej Katarzyna Choińska</w:t>
      </w:r>
      <w:r>
        <w:rPr>
          <w:sz w:val="28"/>
          <w:szCs w:val="28"/>
        </w:rPr>
        <w:t xml:space="preserve"> przedstawił</w:t>
      </w:r>
      <w:r w:rsidR="00D13C31">
        <w:rPr>
          <w:sz w:val="28"/>
          <w:szCs w:val="28"/>
        </w:rPr>
        <w:t>a informację  dotycząca remontu łazienek w OSP Wólka Krosnowska</w:t>
      </w:r>
      <w:r>
        <w:rPr>
          <w:sz w:val="28"/>
          <w:szCs w:val="28"/>
        </w:rPr>
        <w:t xml:space="preserve"> ( Informacja stanowi załącznik do protokółu).</w:t>
      </w:r>
    </w:p>
    <w:p w:rsidR="00986D23" w:rsidRDefault="00986D23" w:rsidP="007C6D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C31" w:rsidRPr="00B10406">
        <w:rPr>
          <w:i/>
          <w:sz w:val="28"/>
          <w:szCs w:val="28"/>
        </w:rPr>
        <w:t>Członek komisji Elżbieta Grzegdala-Kucharska</w:t>
      </w:r>
      <w:r w:rsidR="00D13C31">
        <w:rPr>
          <w:sz w:val="28"/>
          <w:szCs w:val="28"/>
        </w:rPr>
        <w:t xml:space="preserve"> </w:t>
      </w:r>
      <w:r w:rsidR="00076948">
        <w:rPr>
          <w:sz w:val="28"/>
          <w:szCs w:val="28"/>
        </w:rPr>
        <w:t xml:space="preserve"> zapytała </w:t>
      </w:r>
      <w:r>
        <w:rPr>
          <w:sz w:val="28"/>
          <w:szCs w:val="28"/>
        </w:rPr>
        <w:t>czy był</w:t>
      </w:r>
      <w:r w:rsidR="00076948">
        <w:rPr>
          <w:sz w:val="28"/>
          <w:szCs w:val="28"/>
        </w:rPr>
        <w:t>o</w:t>
      </w:r>
      <w:r w:rsidR="00877189">
        <w:rPr>
          <w:sz w:val="28"/>
          <w:szCs w:val="28"/>
        </w:rPr>
        <w:t xml:space="preserve"> ustalone</w:t>
      </w:r>
      <w:r>
        <w:rPr>
          <w:sz w:val="28"/>
          <w:szCs w:val="28"/>
        </w:rPr>
        <w:t xml:space="preserve"> jak</w:t>
      </w:r>
      <w:r w:rsidR="00076948">
        <w:rPr>
          <w:sz w:val="28"/>
          <w:szCs w:val="28"/>
        </w:rPr>
        <w:t>a</w:t>
      </w:r>
      <w:r>
        <w:rPr>
          <w:sz w:val="28"/>
          <w:szCs w:val="28"/>
        </w:rPr>
        <w:t xml:space="preserve"> ma być kolorystyka?</w:t>
      </w:r>
    </w:p>
    <w:p w:rsidR="00986D23" w:rsidRDefault="00076948" w:rsidP="007C6D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D23" w:rsidRPr="00877189">
        <w:rPr>
          <w:i/>
          <w:sz w:val="28"/>
          <w:szCs w:val="28"/>
        </w:rPr>
        <w:t>W</w:t>
      </w:r>
      <w:r w:rsidRPr="00877189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powiedział, że kolor był wybrany  i wszystko się zgadza, chodzi o wykonanie prac i materiały są pozagatunkowe. Tłumaczył wykonawcy, że nie zostaną odebrane te prace, ale on nie reagował.</w:t>
      </w:r>
    </w:p>
    <w:p w:rsidR="00076948" w:rsidRDefault="00076948" w:rsidP="007C6D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76948">
        <w:rPr>
          <w:i/>
          <w:sz w:val="28"/>
          <w:szCs w:val="28"/>
        </w:rPr>
        <w:t>Kierownik Referatu Rozwoju Gospodarki Przestrzennej i Komunalnej Katarzyna Choińska</w:t>
      </w:r>
      <w:r>
        <w:rPr>
          <w:sz w:val="28"/>
          <w:szCs w:val="28"/>
        </w:rPr>
        <w:t xml:space="preserve">  powiedział</w:t>
      </w:r>
      <w:r w:rsidR="00877189">
        <w:rPr>
          <w:sz w:val="28"/>
          <w:szCs w:val="28"/>
        </w:rPr>
        <w:t>a, ż</w:t>
      </w:r>
      <w:r>
        <w:rPr>
          <w:sz w:val="28"/>
          <w:szCs w:val="28"/>
        </w:rPr>
        <w:t>e jes</w:t>
      </w:r>
      <w:r w:rsidR="00986D23">
        <w:rPr>
          <w:sz w:val="28"/>
          <w:szCs w:val="28"/>
        </w:rPr>
        <w:t>t ugoda</w:t>
      </w:r>
      <w:r>
        <w:rPr>
          <w:sz w:val="28"/>
          <w:szCs w:val="28"/>
        </w:rPr>
        <w:t xml:space="preserve"> z wykonawc</w:t>
      </w:r>
      <w:r w:rsidR="00877189">
        <w:rPr>
          <w:sz w:val="28"/>
          <w:szCs w:val="28"/>
        </w:rPr>
        <w:t>ą</w:t>
      </w:r>
      <w:r w:rsidR="00986D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że prace zostaną </w:t>
      </w:r>
      <w:r w:rsidR="00986D23">
        <w:rPr>
          <w:sz w:val="28"/>
          <w:szCs w:val="28"/>
        </w:rPr>
        <w:t>od</w:t>
      </w:r>
      <w:r>
        <w:rPr>
          <w:sz w:val="28"/>
          <w:szCs w:val="28"/>
        </w:rPr>
        <w:t>ebrane. Zostanie potrącona:</w:t>
      </w:r>
    </w:p>
    <w:p w:rsidR="00076948" w:rsidRDefault="00076948" w:rsidP="007C6D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6D23">
        <w:rPr>
          <w:sz w:val="28"/>
          <w:szCs w:val="28"/>
        </w:rPr>
        <w:t xml:space="preserve"> k</w:t>
      </w:r>
      <w:r>
        <w:rPr>
          <w:sz w:val="28"/>
          <w:szCs w:val="28"/>
        </w:rPr>
        <w:t>wota</w:t>
      </w:r>
      <w:r w:rsidR="00986D23">
        <w:rPr>
          <w:sz w:val="28"/>
          <w:szCs w:val="28"/>
        </w:rPr>
        <w:t xml:space="preserve"> 9778 ,50 zł za licowanie ścian , źle wykonane prace</w:t>
      </w:r>
      <w:r>
        <w:rPr>
          <w:sz w:val="28"/>
          <w:szCs w:val="28"/>
        </w:rPr>
        <w:t>,</w:t>
      </w:r>
    </w:p>
    <w:p w:rsidR="00076948" w:rsidRDefault="00076948" w:rsidP="007C6D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kara umowna za zwłokę ( 75 dni) </w:t>
      </w:r>
      <w:r w:rsidR="00986D23">
        <w:rPr>
          <w:sz w:val="28"/>
          <w:szCs w:val="28"/>
        </w:rPr>
        <w:t>11 635,18 zł</w:t>
      </w:r>
      <w:r>
        <w:rPr>
          <w:sz w:val="28"/>
          <w:szCs w:val="28"/>
        </w:rPr>
        <w:t>,</w:t>
      </w:r>
    </w:p>
    <w:p w:rsidR="00076948" w:rsidRDefault="00076948" w:rsidP="007C6D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k</w:t>
      </w:r>
      <w:r w:rsidR="00986D23">
        <w:rPr>
          <w:sz w:val="28"/>
          <w:szCs w:val="28"/>
        </w:rPr>
        <w:t>w</w:t>
      </w:r>
      <w:r>
        <w:rPr>
          <w:sz w:val="28"/>
          <w:szCs w:val="28"/>
        </w:rPr>
        <w:t>ota</w:t>
      </w:r>
      <w:r w:rsidR="00986D23">
        <w:rPr>
          <w:sz w:val="28"/>
          <w:szCs w:val="28"/>
        </w:rPr>
        <w:t xml:space="preserve"> 3443,04 zł</w:t>
      </w:r>
      <w:r>
        <w:rPr>
          <w:sz w:val="28"/>
          <w:szCs w:val="28"/>
        </w:rPr>
        <w:t xml:space="preserve">, która przysługiwała jako zwrot z </w:t>
      </w:r>
      <w:r w:rsidR="00986D23">
        <w:rPr>
          <w:sz w:val="28"/>
          <w:szCs w:val="28"/>
        </w:rPr>
        <w:t>fu</w:t>
      </w:r>
      <w:r>
        <w:rPr>
          <w:sz w:val="28"/>
          <w:szCs w:val="28"/>
        </w:rPr>
        <w:t>n</w:t>
      </w:r>
      <w:r w:rsidR="00986D23">
        <w:rPr>
          <w:sz w:val="28"/>
          <w:szCs w:val="28"/>
        </w:rPr>
        <w:t>dusz</w:t>
      </w:r>
      <w:r>
        <w:rPr>
          <w:sz w:val="28"/>
          <w:szCs w:val="28"/>
        </w:rPr>
        <w:t>u</w:t>
      </w:r>
      <w:r w:rsidR="00986D23">
        <w:rPr>
          <w:sz w:val="28"/>
          <w:szCs w:val="28"/>
        </w:rPr>
        <w:t xml:space="preserve">. </w:t>
      </w:r>
    </w:p>
    <w:p w:rsidR="00986D23" w:rsidRDefault="00986D23" w:rsidP="007C6D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Zostało </w:t>
      </w:r>
      <w:r w:rsidR="00076948">
        <w:rPr>
          <w:sz w:val="28"/>
          <w:szCs w:val="28"/>
        </w:rPr>
        <w:t xml:space="preserve">do wypłaty </w:t>
      </w:r>
      <w:r>
        <w:rPr>
          <w:sz w:val="28"/>
          <w:szCs w:val="28"/>
        </w:rPr>
        <w:t>6187,09 zł .</w:t>
      </w:r>
    </w:p>
    <w:p w:rsidR="00986D23" w:rsidRDefault="00076948" w:rsidP="007C6D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6948">
        <w:rPr>
          <w:i/>
          <w:sz w:val="28"/>
          <w:szCs w:val="28"/>
        </w:rPr>
        <w:t xml:space="preserve">Członek komisji </w:t>
      </w:r>
      <w:r w:rsidR="00986D23" w:rsidRPr="00076948">
        <w:rPr>
          <w:i/>
          <w:sz w:val="28"/>
          <w:szCs w:val="28"/>
        </w:rPr>
        <w:t>J</w:t>
      </w:r>
      <w:r w:rsidRPr="00076948">
        <w:rPr>
          <w:i/>
          <w:sz w:val="28"/>
          <w:szCs w:val="28"/>
        </w:rPr>
        <w:t xml:space="preserve">ózef </w:t>
      </w:r>
      <w:r w:rsidR="00986D23" w:rsidRPr="00076948">
        <w:rPr>
          <w:i/>
          <w:sz w:val="28"/>
          <w:szCs w:val="28"/>
        </w:rPr>
        <w:t>K</w:t>
      </w:r>
      <w:r w:rsidRPr="00076948">
        <w:rPr>
          <w:i/>
          <w:sz w:val="28"/>
          <w:szCs w:val="28"/>
        </w:rPr>
        <w:t>uchta</w:t>
      </w:r>
      <w:r>
        <w:rPr>
          <w:sz w:val="28"/>
          <w:szCs w:val="28"/>
        </w:rPr>
        <w:t xml:space="preserve"> zapytał co z gwarancją</w:t>
      </w:r>
      <w:r w:rsidR="00986D23">
        <w:rPr>
          <w:sz w:val="28"/>
          <w:szCs w:val="28"/>
        </w:rPr>
        <w:t>?</w:t>
      </w:r>
    </w:p>
    <w:p w:rsidR="00986D23" w:rsidRDefault="00877189" w:rsidP="00470C08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986D23" w:rsidRPr="00877189">
        <w:rPr>
          <w:i/>
          <w:sz w:val="28"/>
          <w:szCs w:val="28"/>
        </w:rPr>
        <w:t>Sekr</w:t>
      </w:r>
      <w:r w:rsidR="00076948" w:rsidRPr="00877189">
        <w:rPr>
          <w:i/>
          <w:sz w:val="28"/>
          <w:szCs w:val="28"/>
        </w:rPr>
        <w:t xml:space="preserve">etarz </w:t>
      </w:r>
      <w:r w:rsidR="00986D23" w:rsidRPr="00877189">
        <w:rPr>
          <w:i/>
          <w:sz w:val="28"/>
          <w:szCs w:val="28"/>
        </w:rPr>
        <w:t>Gm</w:t>
      </w:r>
      <w:r w:rsidR="00076948" w:rsidRPr="00877189">
        <w:rPr>
          <w:i/>
          <w:sz w:val="28"/>
          <w:szCs w:val="28"/>
        </w:rPr>
        <w:t>iny Jolanta Bartosik</w:t>
      </w:r>
      <w:r w:rsidR="00076948">
        <w:rPr>
          <w:sz w:val="28"/>
          <w:szCs w:val="28"/>
        </w:rPr>
        <w:t xml:space="preserve"> odpowiedziała, że </w:t>
      </w:r>
      <w:r w:rsidR="00986D23">
        <w:rPr>
          <w:sz w:val="28"/>
          <w:szCs w:val="28"/>
        </w:rPr>
        <w:t xml:space="preserve">jest gwarancja. </w:t>
      </w:r>
    </w:p>
    <w:p w:rsidR="00986D23" w:rsidRDefault="00986D23" w:rsidP="00F36A2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01F36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zakończenie </w:t>
      </w:r>
      <w:r w:rsidR="00076948">
        <w:rPr>
          <w:sz w:val="28"/>
          <w:szCs w:val="28"/>
        </w:rPr>
        <w:t xml:space="preserve">tego punktu </w:t>
      </w:r>
      <w:r>
        <w:rPr>
          <w:sz w:val="28"/>
          <w:szCs w:val="28"/>
        </w:rPr>
        <w:t>komisja udała się do OSP w Wólce Krosnowskiej, aby z</w:t>
      </w:r>
      <w:r w:rsidR="00076948">
        <w:rPr>
          <w:sz w:val="28"/>
          <w:szCs w:val="28"/>
        </w:rPr>
        <w:t>obaczyć wyremontowane łazienki.</w:t>
      </w:r>
    </w:p>
    <w:p w:rsidR="00986D23" w:rsidRPr="000B5D1F" w:rsidRDefault="00076948" w:rsidP="00076948">
      <w:pPr>
        <w:rPr>
          <w:sz w:val="28"/>
          <w:szCs w:val="28"/>
        </w:rPr>
      </w:pPr>
      <w:r>
        <w:rPr>
          <w:sz w:val="28"/>
          <w:szCs w:val="28"/>
        </w:rPr>
        <w:tab/>
        <w:t>Po powrocie komisja nie zgłosiła wniosków i uwag.</w:t>
      </w:r>
    </w:p>
    <w:p w:rsidR="00986D23" w:rsidRDefault="00986D23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5653">
        <w:rPr>
          <w:b/>
          <w:bCs/>
          <w:sz w:val="28"/>
          <w:szCs w:val="28"/>
        </w:rPr>
        <w:t>Ad.</w:t>
      </w:r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 -W sprawach różnych </w:t>
      </w:r>
      <w:r w:rsidR="00076948">
        <w:rPr>
          <w:sz w:val="28"/>
          <w:szCs w:val="28"/>
        </w:rPr>
        <w:t>głos zabrali:</w:t>
      </w:r>
    </w:p>
    <w:p w:rsidR="00986D23" w:rsidRDefault="00A726FC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26FC">
        <w:rPr>
          <w:i/>
          <w:sz w:val="28"/>
          <w:szCs w:val="28"/>
        </w:rPr>
        <w:t xml:space="preserve">Przewodniczący komisji </w:t>
      </w:r>
      <w:r w:rsidR="00986D23" w:rsidRPr="00A726FC">
        <w:rPr>
          <w:i/>
          <w:sz w:val="28"/>
          <w:szCs w:val="28"/>
        </w:rPr>
        <w:t>Ł</w:t>
      </w:r>
      <w:r w:rsidRPr="00A726FC">
        <w:rPr>
          <w:i/>
          <w:sz w:val="28"/>
          <w:szCs w:val="28"/>
        </w:rPr>
        <w:t xml:space="preserve">ukasz </w:t>
      </w:r>
      <w:r w:rsidR="00986D23" w:rsidRPr="00A726FC">
        <w:rPr>
          <w:i/>
          <w:sz w:val="28"/>
          <w:szCs w:val="28"/>
        </w:rPr>
        <w:t>B</w:t>
      </w:r>
      <w:r w:rsidRPr="00A726FC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nawiązał do spotkania</w:t>
      </w:r>
      <w:r w:rsidR="00986D23">
        <w:rPr>
          <w:sz w:val="28"/>
          <w:szCs w:val="28"/>
        </w:rPr>
        <w:t xml:space="preserve"> od</w:t>
      </w:r>
      <w:r>
        <w:rPr>
          <w:sz w:val="28"/>
          <w:szCs w:val="28"/>
        </w:rPr>
        <w:t xml:space="preserve">nośnie środków na  drogi z PROW i zapytał </w:t>
      </w:r>
      <w:r w:rsidR="00986D23">
        <w:rPr>
          <w:sz w:val="28"/>
          <w:szCs w:val="28"/>
        </w:rPr>
        <w:t xml:space="preserve">czy </w:t>
      </w:r>
      <w:r>
        <w:rPr>
          <w:sz w:val="28"/>
          <w:szCs w:val="28"/>
        </w:rPr>
        <w:t xml:space="preserve">jest </w:t>
      </w:r>
      <w:r w:rsidR="00986D23">
        <w:rPr>
          <w:sz w:val="28"/>
          <w:szCs w:val="28"/>
        </w:rPr>
        <w:t>plan żeby złożyć wniosk</w:t>
      </w:r>
      <w:r w:rsidR="00877189">
        <w:rPr>
          <w:sz w:val="28"/>
          <w:szCs w:val="28"/>
        </w:rPr>
        <w:t>i</w:t>
      </w:r>
      <w:r w:rsidR="00986D23">
        <w:rPr>
          <w:sz w:val="28"/>
          <w:szCs w:val="28"/>
        </w:rPr>
        <w:t>?</w:t>
      </w:r>
    </w:p>
    <w:p w:rsidR="00986D23" w:rsidRDefault="00A726FC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D23" w:rsidRPr="00A726FC">
        <w:rPr>
          <w:i/>
          <w:sz w:val="28"/>
          <w:szCs w:val="28"/>
        </w:rPr>
        <w:t>W</w:t>
      </w:r>
      <w:r w:rsidRPr="00A726FC">
        <w:rPr>
          <w:i/>
          <w:sz w:val="28"/>
          <w:szCs w:val="28"/>
        </w:rPr>
        <w:t xml:space="preserve">ójt </w:t>
      </w:r>
      <w:r w:rsidR="00986D23" w:rsidRPr="00A726FC">
        <w:rPr>
          <w:i/>
          <w:sz w:val="28"/>
          <w:szCs w:val="28"/>
        </w:rPr>
        <w:t>G</w:t>
      </w:r>
      <w:r w:rsidRPr="00A726FC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 jest plan aby złożyć wnioski </w:t>
      </w:r>
      <w:r w:rsidR="00986D23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drogę w </w:t>
      </w:r>
      <w:r w:rsidR="00986D23">
        <w:rPr>
          <w:sz w:val="28"/>
          <w:szCs w:val="28"/>
        </w:rPr>
        <w:t>Wól</w:t>
      </w:r>
      <w:r>
        <w:rPr>
          <w:sz w:val="28"/>
          <w:szCs w:val="28"/>
        </w:rPr>
        <w:t>ce</w:t>
      </w:r>
      <w:r w:rsidR="00986D23">
        <w:rPr>
          <w:sz w:val="28"/>
          <w:szCs w:val="28"/>
        </w:rPr>
        <w:t xml:space="preserve"> Krosnowsk</w:t>
      </w:r>
      <w:r>
        <w:rPr>
          <w:sz w:val="28"/>
          <w:szCs w:val="28"/>
        </w:rPr>
        <w:t>iej i Wólce</w:t>
      </w:r>
      <w:r w:rsidR="00986D23">
        <w:rPr>
          <w:sz w:val="28"/>
          <w:szCs w:val="28"/>
        </w:rPr>
        <w:t xml:space="preserve"> Podlesie, odcinek </w:t>
      </w:r>
      <w:r>
        <w:rPr>
          <w:sz w:val="28"/>
          <w:szCs w:val="28"/>
        </w:rPr>
        <w:t xml:space="preserve">drogi </w:t>
      </w:r>
      <w:r w:rsidR="00986D23">
        <w:rPr>
          <w:sz w:val="28"/>
          <w:szCs w:val="28"/>
        </w:rPr>
        <w:t>Wola Drzewiecka d</w:t>
      </w:r>
      <w:r>
        <w:rPr>
          <w:sz w:val="28"/>
          <w:szCs w:val="28"/>
        </w:rPr>
        <w:t>o stacji PKP</w:t>
      </w:r>
      <w:r w:rsidR="00986D23">
        <w:rPr>
          <w:sz w:val="28"/>
          <w:szCs w:val="28"/>
        </w:rPr>
        <w:t xml:space="preserve">  i  w Lipcach </w:t>
      </w:r>
      <w:r>
        <w:rPr>
          <w:sz w:val="28"/>
          <w:szCs w:val="28"/>
        </w:rPr>
        <w:t>ul. Targowa</w:t>
      </w:r>
      <w:r w:rsidR="00877189">
        <w:rPr>
          <w:sz w:val="28"/>
          <w:szCs w:val="28"/>
        </w:rPr>
        <w:t>,</w:t>
      </w:r>
      <w:r w:rsidR="00986D23">
        <w:rPr>
          <w:sz w:val="28"/>
          <w:szCs w:val="28"/>
        </w:rPr>
        <w:t xml:space="preserve"> można pozyskać 3 mln</w:t>
      </w:r>
      <w:r>
        <w:rPr>
          <w:sz w:val="28"/>
          <w:szCs w:val="28"/>
        </w:rPr>
        <w:t xml:space="preserve"> zł.</w:t>
      </w:r>
      <w:r w:rsidR="00986D23">
        <w:rPr>
          <w:sz w:val="28"/>
          <w:szCs w:val="28"/>
        </w:rPr>
        <w:t xml:space="preserve">. </w:t>
      </w:r>
    </w:p>
    <w:p w:rsidR="00986D23" w:rsidRDefault="00A726FC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26FC">
        <w:rPr>
          <w:i/>
          <w:sz w:val="28"/>
          <w:szCs w:val="28"/>
        </w:rPr>
        <w:t>Przewodniczący komisji Łukasz Barańczyk</w:t>
      </w:r>
      <w:r>
        <w:rPr>
          <w:sz w:val="28"/>
          <w:szCs w:val="28"/>
        </w:rPr>
        <w:t xml:space="preserve"> zapytał co z drog</w:t>
      </w:r>
      <w:r w:rsidR="00877189">
        <w:rPr>
          <w:sz w:val="28"/>
          <w:szCs w:val="28"/>
        </w:rPr>
        <w:t>ą</w:t>
      </w:r>
      <w:r>
        <w:rPr>
          <w:sz w:val="28"/>
          <w:szCs w:val="28"/>
        </w:rPr>
        <w:t xml:space="preserve"> </w:t>
      </w:r>
      <w:r w:rsidR="00986D23">
        <w:rPr>
          <w:sz w:val="28"/>
          <w:szCs w:val="28"/>
        </w:rPr>
        <w:t>do Pszczonowa</w:t>
      </w:r>
      <w:r>
        <w:rPr>
          <w:sz w:val="28"/>
          <w:szCs w:val="28"/>
        </w:rPr>
        <w:t>?</w:t>
      </w:r>
    </w:p>
    <w:p w:rsidR="00986D23" w:rsidRDefault="00A726FC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D23" w:rsidRPr="00A726FC">
        <w:rPr>
          <w:i/>
          <w:sz w:val="28"/>
          <w:szCs w:val="28"/>
        </w:rPr>
        <w:t>Sekr</w:t>
      </w:r>
      <w:r w:rsidRPr="00A726FC">
        <w:rPr>
          <w:i/>
          <w:sz w:val="28"/>
          <w:szCs w:val="28"/>
        </w:rPr>
        <w:t xml:space="preserve">etarz </w:t>
      </w:r>
      <w:r w:rsidR="00986D23" w:rsidRPr="00A726FC">
        <w:rPr>
          <w:i/>
          <w:sz w:val="28"/>
          <w:szCs w:val="28"/>
        </w:rPr>
        <w:t xml:space="preserve"> Gm</w:t>
      </w:r>
      <w:r w:rsidRPr="00A726FC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odpowiedział</w:t>
      </w:r>
      <w:r w:rsidR="00877189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986D23">
        <w:rPr>
          <w:sz w:val="28"/>
          <w:szCs w:val="28"/>
        </w:rPr>
        <w:t xml:space="preserve"> może na tę drogę powiat składać.</w:t>
      </w:r>
    </w:p>
    <w:p w:rsidR="00986D23" w:rsidRDefault="00A726FC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26FC">
        <w:rPr>
          <w:i/>
          <w:sz w:val="28"/>
          <w:szCs w:val="28"/>
        </w:rPr>
        <w:t xml:space="preserve">Członek komisji </w:t>
      </w:r>
      <w:r w:rsidR="00986D23" w:rsidRPr="00A726FC">
        <w:rPr>
          <w:i/>
          <w:sz w:val="28"/>
          <w:szCs w:val="28"/>
        </w:rPr>
        <w:t>M</w:t>
      </w:r>
      <w:r w:rsidRPr="00A726FC">
        <w:rPr>
          <w:i/>
          <w:sz w:val="28"/>
          <w:szCs w:val="28"/>
        </w:rPr>
        <w:t xml:space="preserve">ałgorzata </w:t>
      </w:r>
      <w:r w:rsidR="00986D23" w:rsidRPr="00A726FC">
        <w:rPr>
          <w:i/>
          <w:sz w:val="28"/>
          <w:szCs w:val="28"/>
        </w:rPr>
        <w:t>M</w:t>
      </w:r>
      <w:r w:rsidRPr="00A726FC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zapytała</w:t>
      </w:r>
      <w:r w:rsidR="00986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czy jeżeli ktoś </w:t>
      </w:r>
      <w:r w:rsidR="00986D23">
        <w:rPr>
          <w:sz w:val="28"/>
          <w:szCs w:val="28"/>
        </w:rPr>
        <w:t xml:space="preserve">chce </w:t>
      </w:r>
      <w:r>
        <w:rPr>
          <w:sz w:val="28"/>
          <w:szCs w:val="28"/>
        </w:rPr>
        <w:t xml:space="preserve">dodatkowy </w:t>
      </w:r>
      <w:r w:rsidR="00986D23">
        <w:rPr>
          <w:sz w:val="28"/>
          <w:szCs w:val="28"/>
        </w:rPr>
        <w:t>kontener na śmieci</w:t>
      </w:r>
      <w:r w:rsidR="00877189">
        <w:rPr>
          <w:sz w:val="28"/>
          <w:szCs w:val="28"/>
        </w:rPr>
        <w:t>,</w:t>
      </w:r>
      <w:r w:rsidR="00986D23">
        <w:rPr>
          <w:sz w:val="28"/>
          <w:szCs w:val="28"/>
        </w:rPr>
        <w:t xml:space="preserve"> to do gminy </w:t>
      </w:r>
      <w:r w:rsidR="00877189">
        <w:rPr>
          <w:sz w:val="28"/>
          <w:szCs w:val="28"/>
        </w:rPr>
        <w:t>zgłasza</w:t>
      </w:r>
      <w:r w:rsidR="00986D23">
        <w:rPr>
          <w:sz w:val="28"/>
          <w:szCs w:val="28"/>
        </w:rPr>
        <w:t xml:space="preserve"> i czy to jest płatne</w:t>
      </w:r>
      <w:r>
        <w:rPr>
          <w:sz w:val="28"/>
          <w:szCs w:val="28"/>
        </w:rPr>
        <w:t>?</w:t>
      </w:r>
    </w:p>
    <w:p w:rsidR="00986D23" w:rsidRDefault="00A726FC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5A9B">
        <w:rPr>
          <w:i/>
          <w:sz w:val="28"/>
          <w:szCs w:val="28"/>
        </w:rPr>
        <w:t>Kierownik Referatu Rozwoju Gospodarki Przestrzennej i Komunalnej Katarzyna Choińska</w:t>
      </w:r>
      <w:r>
        <w:rPr>
          <w:sz w:val="28"/>
          <w:szCs w:val="28"/>
        </w:rPr>
        <w:t xml:space="preserve"> </w:t>
      </w:r>
      <w:r w:rsidR="00AF5A9B">
        <w:rPr>
          <w:sz w:val="28"/>
          <w:szCs w:val="28"/>
        </w:rPr>
        <w:t xml:space="preserve"> odpowiedział</w:t>
      </w:r>
      <w:r w:rsidR="00877189">
        <w:rPr>
          <w:sz w:val="28"/>
          <w:szCs w:val="28"/>
        </w:rPr>
        <w:t>a</w:t>
      </w:r>
      <w:r w:rsidR="00AF5A9B">
        <w:rPr>
          <w:sz w:val="28"/>
          <w:szCs w:val="28"/>
        </w:rPr>
        <w:t>, że dodatkowy kontener nie jest płatny,</w:t>
      </w:r>
      <w:r w:rsidR="00986D23">
        <w:rPr>
          <w:sz w:val="28"/>
          <w:szCs w:val="28"/>
        </w:rPr>
        <w:t xml:space="preserve"> ale </w:t>
      </w:r>
      <w:r w:rsidR="00AF5A9B">
        <w:rPr>
          <w:sz w:val="28"/>
          <w:szCs w:val="28"/>
        </w:rPr>
        <w:t xml:space="preserve">na odpady </w:t>
      </w:r>
      <w:r w:rsidR="00986D23">
        <w:rPr>
          <w:sz w:val="28"/>
          <w:szCs w:val="28"/>
        </w:rPr>
        <w:t xml:space="preserve">budowlane,  </w:t>
      </w:r>
      <w:r w:rsidR="00AF5A9B">
        <w:rPr>
          <w:sz w:val="28"/>
          <w:szCs w:val="28"/>
        </w:rPr>
        <w:t xml:space="preserve">inne trzeba </w:t>
      </w:r>
      <w:r w:rsidR="00986D23">
        <w:rPr>
          <w:sz w:val="28"/>
          <w:szCs w:val="28"/>
        </w:rPr>
        <w:t xml:space="preserve"> sam</w:t>
      </w:r>
      <w:r w:rsidR="00AF5A9B">
        <w:rPr>
          <w:sz w:val="28"/>
          <w:szCs w:val="28"/>
        </w:rPr>
        <w:t xml:space="preserve">emu </w:t>
      </w:r>
      <w:r w:rsidR="00986D23">
        <w:rPr>
          <w:sz w:val="28"/>
          <w:szCs w:val="28"/>
        </w:rPr>
        <w:t xml:space="preserve">zawieźć bo inaczej jest płatny. </w:t>
      </w:r>
    </w:p>
    <w:p w:rsidR="00986D23" w:rsidRDefault="00AF5A9B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5A9B">
        <w:rPr>
          <w:i/>
          <w:sz w:val="28"/>
          <w:szCs w:val="28"/>
        </w:rPr>
        <w:t xml:space="preserve">Członek komisji </w:t>
      </w:r>
      <w:r w:rsidR="00986D23" w:rsidRPr="00AF5A9B">
        <w:rPr>
          <w:i/>
          <w:sz w:val="28"/>
          <w:szCs w:val="28"/>
        </w:rPr>
        <w:t>El</w:t>
      </w:r>
      <w:r w:rsidRPr="00AF5A9B">
        <w:rPr>
          <w:i/>
          <w:sz w:val="28"/>
          <w:szCs w:val="28"/>
        </w:rPr>
        <w:t>żbieta Grzegdala-Kucharska</w:t>
      </w:r>
      <w:r>
        <w:rPr>
          <w:sz w:val="28"/>
          <w:szCs w:val="28"/>
        </w:rPr>
        <w:t xml:space="preserve"> powiedział</w:t>
      </w:r>
      <w:r w:rsidR="00877189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986D23">
        <w:rPr>
          <w:sz w:val="28"/>
          <w:szCs w:val="28"/>
        </w:rPr>
        <w:t>na zebraniu ostatnim dowiedział</w:t>
      </w:r>
      <w:r>
        <w:rPr>
          <w:sz w:val="28"/>
          <w:szCs w:val="28"/>
        </w:rPr>
        <w:t>a się , ż</w:t>
      </w:r>
      <w:r w:rsidR="00986D23">
        <w:rPr>
          <w:sz w:val="28"/>
          <w:szCs w:val="28"/>
        </w:rPr>
        <w:t xml:space="preserve">e gazociąg </w:t>
      </w:r>
      <w:r>
        <w:rPr>
          <w:sz w:val="28"/>
          <w:szCs w:val="28"/>
        </w:rPr>
        <w:t xml:space="preserve">będzie przebiegał </w:t>
      </w:r>
      <w:r w:rsidR="00986D23">
        <w:rPr>
          <w:sz w:val="28"/>
          <w:szCs w:val="28"/>
        </w:rPr>
        <w:t>ul. Reymonta i Słoneczną</w:t>
      </w:r>
      <w:r>
        <w:rPr>
          <w:sz w:val="28"/>
          <w:szCs w:val="28"/>
        </w:rPr>
        <w:t>?</w:t>
      </w:r>
    </w:p>
    <w:p w:rsidR="00986D23" w:rsidRDefault="00AF5A9B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5A9B">
        <w:rPr>
          <w:i/>
          <w:sz w:val="28"/>
          <w:szCs w:val="28"/>
        </w:rPr>
        <w:t>Kierownik Referatu Rozwoju Gospodarki Przestrzennej i Komunalnej Katarzyna Choińska</w:t>
      </w:r>
      <w:r>
        <w:rPr>
          <w:sz w:val="28"/>
          <w:szCs w:val="28"/>
        </w:rPr>
        <w:t xml:space="preserve">  odpowiedziała, że </w:t>
      </w:r>
      <w:r w:rsidR="00986D23">
        <w:rPr>
          <w:sz w:val="28"/>
          <w:szCs w:val="28"/>
        </w:rPr>
        <w:t>będzie z Rawy szł</w:t>
      </w:r>
      <w:r>
        <w:rPr>
          <w:sz w:val="28"/>
          <w:szCs w:val="28"/>
        </w:rPr>
        <w:t xml:space="preserve">a </w:t>
      </w:r>
      <w:r w:rsidR="00986D23">
        <w:rPr>
          <w:sz w:val="28"/>
          <w:szCs w:val="28"/>
        </w:rPr>
        <w:t>sie</w:t>
      </w:r>
      <w:r>
        <w:rPr>
          <w:sz w:val="28"/>
          <w:szCs w:val="28"/>
        </w:rPr>
        <w:t>ć</w:t>
      </w:r>
      <w:r w:rsidR="00986D23">
        <w:rPr>
          <w:sz w:val="28"/>
          <w:szCs w:val="28"/>
        </w:rPr>
        <w:t xml:space="preserve"> główna. </w:t>
      </w:r>
    </w:p>
    <w:p w:rsidR="00986D23" w:rsidRPr="007C5653" w:rsidRDefault="00986D23" w:rsidP="004F5463">
      <w:pPr>
        <w:jc w:val="both"/>
        <w:rPr>
          <w:sz w:val="28"/>
          <w:szCs w:val="28"/>
        </w:rPr>
      </w:pPr>
    </w:p>
    <w:p w:rsidR="00986D23" w:rsidRPr="00B14CAE" w:rsidRDefault="00986D23" w:rsidP="004F5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CAE">
        <w:rPr>
          <w:sz w:val="28"/>
          <w:szCs w:val="28"/>
        </w:rPr>
        <w:t xml:space="preserve">Z uwagi na wyczerpanie porządku posiedzenia </w:t>
      </w:r>
      <w:r w:rsidRPr="00B01F36">
        <w:rPr>
          <w:i/>
          <w:iCs/>
          <w:sz w:val="28"/>
          <w:szCs w:val="28"/>
        </w:rPr>
        <w:t>P</w:t>
      </w:r>
      <w:r w:rsidRPr="00B14CAE">
        <w:rPr>
          <w:i/>
          <w:iCs/>
          <w:sz w:val="28"/>
          <w:szCs w:val="28"/>
        </w:rPr>
        <w:t xml:space="preserve">rzewodniczący Komisji </w:t>
      </w:r>
      <w:r>
        <w:rPr>
          <w:i/>
          <w:iCs/>
          <w:sz w:val="28"/>
          <w:szCs w:val="28"/>
        </w:rPr>
        <w:t xml:space="preserve">Łukasz Barańczyk </w:t>
      </w:r>
      <w:r w:rsidRPr="00B14CAE">
        <w:rPr>
          <w:sz w:val="28"/>
          <w:szCs w:val="28"/>
        </w:rPr>
        <w:t xml:space="preserve"> podziękował </w:t>
      </w:r>
      <w:r>
        <w:rPr>
          <w:sz w:val="28"/>
          <w:szCs w:val="28"/>
        </w:rPr>
        <w:t>za udział i zamknął posiedzenie o godz.</w:t>
      </w:r>
      <w:r w:rsidRPr="00B14CAE">
        <w:rPr>
          <w:sz w:val="28"/>
          <w:szCs w:val="28"/>
        </w:rPr>
        <w:t xml:space="preserve"> </w:t>
      </w:r>
      <w:r w:rsidR="00AF5A9B">
        <w:rPr>
          <w:sz w:val="28"/>
          <w:szCs w:val="28"/>
        </w:rPr>
        <w:t>16.30.</w:t>
      </w:r>
    </w:p>
    <w:p w:rsidR="00986D23" w:rsidRDefault="00986D23" w:rsidP="004F546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86D23" w:rsidRDefault="00986D23" w:rsidP="004F5463">
      <w:pPr>
        <w:jc w:val="both"/>
        <w:rPr>
          <w:sz w:val="32"/>
          <w:szCs w:val="32"/>
        </w:rPr>
      </w:pPr>
    </w:p>
    <w:p w:rsidR="00986D23" w:rsidRPr="00D22077" w:rsidRDefault="00986D23" w:rsidP="004F5463">
      <w:pPr>
        <w:jc w:val="both"/>
        <w:rPr>
          <w:i/>
          <w:iCs/>
          <w:sz w:val="28"/>
          <w:szCs w:val="28"/>
        </w:rPr>
      </w:pPr>
      <w:r w:rsidRPr="00D22077">
        <w:rPr>
          <w:sz w:val="28"/>
          <w:szCs w:val="28"/>
        </w:rPr>
        <w:t xml:space="preserve">Protokołowała </w:t>
      </w:r>
      <w:r w:rsidRPr="00D22077">
        <w:rPr>
          <w:i/>
          <w:iCs/>
          <w:sz w:val="28"/>
          <w:szCs w:val="28"/>
        </w:rPr>
        <w:t xml:space="preserve">:                                          </w:t>
      </w:r>
      <w:r>
        <w:rPr>
          <w:i/>
          <w:iCs/>
          <w:sz w:val="28"/>
          <w:szCs w:val="28"/>
        </w:rPr>
        <w:t xml:space="preserve">   </w:t>
      </w:r>
      <w:r w:rsidRPr="00D22077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P</w:t>
      </w:r>
      <w:r w:rsidRPr="00D22077">
        <w:rPr>
          <w:i/>
          <w:iCs/>
          <w:sz w:val="28"/>
          <w:szCs w:val="28"/>
        </w:rPr>
        <w:t xml:space="preserve">rzewodniczący Komisji </w:t>
      </w:r>
    </w:p>
    <w:p w:rsidR="00986D23" w:rsidRPr="00D22077" w:rsidRDefault="00986D23" w:rsidP="004F5463">
      <w:pPr>
        <w:jc w:val="both"/>
        <w:rPr>
          <w:i/>
          <w:iCs/>
          <w:sz w:val="28"/>
          <w:szCs w:val="28"/>
        </w:rPr>
      </w:pPr>
      <w:r w:rsidRPr="00D22077">
        <w:rPr>
          <w:i/>
          <w:iCs/>
          <w:sz w:val="28"/>
          <w:szCs w:val="28"/>
        </w:rPr>
        <w:t>B.</w:t>
      </w:r>
      <w:r>
        <w:rPr>
          <w:i/>
          <w:iCs/>
          <w:sz w:val="28"/>
          <w:szCs w:val="28"/>
        </w:rPr>
        <w:t xml:space="preserve"> Sarniak</w:t>
      </w:r>
      <w:r w:rsidRPr="00D22077">
        <w:rPr>
          <w:i/>
          <w:iCs/>
          <w:sz w:val="28"/>
          <w:szCs w:val="28"/>
        </w:rPr>
        <w:t xml:space="preserve"> </w:t>
      </w:r>
    </w:p>
    <w:p w:rsidR="00986D23" w:rsidRDefault="00986D23" w:rsidP="004F5463">
      <w:pPr>
        <w:jc w:val="both"/>
        <w:rPr>
          <w:i/>
          <w:iCs/>
          <w:sz w:val="28"/>
          <w:szCs w:val="28"/>
        </w:rPr>
      </w:pPr>
      <w:r w:rsidRPr="00D22077">
        <w:rPr>
          <w:i/>
          <w:iCs/>
          <w:sz w:val="28"/>
          <w:szCs w:val="28"/>
        </w:rPr>
        <w:t xml:space="preserve">                                                                       </w:t>
      </w:r>
      <w:r>
        <w:rPr>
          <w:i/>
          <w:iCs/>
          <w:sz w:val="28"/>
          <w:szCs w:val="28"/>
        </w:rPr>
        <w:t xml:space="preserve">     </w:t>
      </w:r>
      <w:r w:rsidRPr="00D2207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Łukasz Barańczyk</w:t>
      </w:r>
    </w:p>
    <w:p w:rsidR="00CA2846" w:rsidRPr="00D22077" w:rsidRDefault="00CA2846" w:rsidP="004F5463">
      <w:pPr>
        <w:jc w:val="both"/>
        <w:rPr>
          <w:i/>
          <w:iCs/>
          <w:sz w:val="28"/>
          <w:szCs w:val="28"/>
        </w:rPr>
      </w:pPr>
    </w:p>
    <w:sectPr w:rsidR="00CA2846" w:rsidRPr="00D22077" w:rsidSect="00A9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AF6"/>
    <w:multiLevelType w:val="hybridMultilevel"/>
    <w:tmpl w:val="4EBA8C78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88D"/>
    <w:rsid w:val="00017BDE"/>
    <w:rsid w:val="00030A10"/>
    <w:rsid w:val="00040EA3"/>
    <w:rsid w:val="000448EA"/>
    <w:rsid w:val="0005413B"/>
    <w:rsid w:val="00054342"/>
    <w:rsid w:val="00070863"/>
    <w:rsid w:val="00076948"/>
    <w:rsid w:val="00087F5A"/>
    <w:rsid w:val="00095D78"/>
    <w:rsid w:val="000B5D1F"/>
    <w:rsid w:val="000D4128"/>
    <w:rsid w:val="000E02C2"/>
    <w:rsid w:val="000E6EA1"/>
    <w:rsid w:val="000F2BEF"/>
    <w:rsid w:val="0011790B"/>
    <w:rsid w:val="00126C5A"/>
    <w:rsid w:val="001318A2"/>
    <w:rsid w:val="001343D9"/>
    <w:rsid w:val="00135267"/>
    <w:rsid w:val="00140FF2"/>
    <w:rsid w:val="00183055"/>
    <w:rsid w:val="00190B75"/>
    <w:rsid w:val="001B48DE"/>
    <w:rsid w:val="001B5F74"/>
    <w:rsid w:val="001B620C"/>
    <w:rsid w:val="001C6F5C"/>
    <w:rsid w:val="001D2715"/>
    <w:rsid w:val="001D3789"/>
    <w:rsid w:val="00220EFD"/>
    <w:rsid w:val="002233E8"/>
    <w:rsid w:val="0023084A"/>
    <w:rsid w:val="00237346"/>
    <w:rsid w:val="00241F62"/>
    <w:rsid w:val="002429B0"/>
    <w:rsid w:val="00246C21"/>
    <w:rsid w:val="0027505D"/>
    <w:rsid w:val="002A4AA1"/>
    <w:rsid w:val="002A6C01"/>
    <w:rsid w:val="002B613C"/>
    <w:rsid w:val="002C07C0"/>
    <w:rsid w:val="002D0984"/>
    <w:rsid w:val="002E0128"/>
    <w:rsid w:val="002E2B6F"/>
    <w:rsid w:val="002F4D7C"/>
    <w:rsid w:val="00343449"/>
    <w:rsid w:val="00346667"/>
    <w:rsid w:val="00354058"/>
    <w:rsid w:val="00391DDC"/>
    <w:rsid w:val="003A76F9"/>
    <w:rsid w:val="003B13A9"/>
    <w:rsid w:val="003B2E94"/>
    <w:rsid w:val="003B324E"/>
    <w:rsid w:val="003B60C3"/>
    <w:rsid w:val="003D2A79"/>
    <w:rsid w:val="003F0A90"/>
    <w:rsid w:val="003F48D4"/>
    <w:rsid w:val="003F5213"/>
    <w:rsid w:val="00401183"/>
    <w:rsid w:val="00405998"/>
    <w:rsid w:val="0040664D"/>
    <w:rsid w:val="0041638E"/>
    <w:rsid w:val="00426031"/>
    <w:rsid w:val="00432C36"/>
    <w:rsid w:val="00435E64"/>
    <w:rsid w:val="00443839"/>
    <w:rsid w:val="004627A7"/>
    <w:rsid w:val="00470C08"/>
    <w:rsid w:val="00473942"/>
    <w:rsid w:val="0048263B"/>
    <w:rsid w:val="004A5838"/>
    <w:rsid w:val="004B79FA"/>
    <w:rsid w:val="004E778F"/>
    <w:rsid w:val="004F072C"/>
    <w:rsid w:val="004F45D4"/>
    <w:rsid w:val="004F5463"/>
    <w:rsid w:val="005010D2"/>
    <w:rsid w:val="005252B1"/>
    <w:rsid w:val="00540336"/>
    <w:rsid w:val="00573363"/>
    <w:rsid w:val="00584DCA"/>
    <w:rsid w:val="00591744"/>
    <w:rsid w:val="005B3B0F"/>
    <w:rsid w:val="005E3A36"/>
    <w:rsid w:val="00622EB7"/>
    <w:rsid w:val="00684C15"/>
    <w:rsid w:val="006955FA"/>
    <w:rsid w:val="006A3CFE"/>
    <w:rsid w:val="006B3DA6"/>
    <w:rsid w:val="006C0293"/>
    <w:rsid w:val="006D371E"/>
    <w:rsid w:val="006E5962"/>
    <w:rsid w:val="00701578"/>
    <w:rsid w:val="00710D5F"/>
    <w:rsid w:val="00721E7D"/>
    <w:rsid w:val="00724955"/>
    <w:rsid w:val="007313CB"/>
    <w:rsid w:val="00736F0D"/>
    <w:rsid w:val="007561E8"/>
    <w:rsid w:val="00760312"/>
    <w:rsid w:val="007816DD"/>
    <w:rsid w:val="007975C5"/>
    <w:rsid w:val="007C1AF8"/>
    <w:rsid w:val="007C1C69"/>
    <w:rsid w:val="007C5653"/>
    <w:rsid w:val="007C6D7A"/>
    <w:rsid w:val="007C7EC4"/>
    <w:rsid w:val="007E24BC"/>
    <w:rsid w:val="007E77A5"/>
    <w:rsid w:val="00811838"/>
    <w:rsid w:val="00821CCF"/>
    <w:rsid w:val="00826E41"/>
    <w:rsid w:val="00836A28"/>
    <w:rsid w:val="00877189"/>
    <w:rsid w:val="00880056"/>
    <w:rsid w:val="0089670E"/>
    <w:rsid w:val="0089688D"/>
    <w:rsid w:val="00985070"/>
    <w:rsid w:val="00986D23"/>
    <w:rsid w:val="00987352"/>
    <w:rsid w:val="009A3930"/>
    <w:rsid w:val="009B4330"/>
    <w:rsid w:val="009C2E2D"/>
    <w:rsid w:val="009D7C3F"/>
    <w:rsid w:val="009E263A"/>
    <w:rsid w:val="00A01894"/>
    <w:rsid w:val="00A23D9F"/>
    <w:rsid w:val="00A726FC"/>
    <w:rsid w:val="00A95077"/>
    <w:rsid w:val="00A97564"/>
    <w:rsid w:val="00AA3A09"/>
    <w:rsid w:val="00AC6984"/>
    <w:rsid w:val="00AD1E0E"/>
    <w:rsid w:val="00AE1DC1"/>
    <w:rsid w:val="00AE72A5"/>
    <w:rsid w:val="00AE78B7"/>
    <w:rsid w:val="00AF5A9B"/>
    <w:rsid w:val="00AF6B99"/>
    <w:rsid w:val="00B01F36"/>
    <w:rsid w:val="00B10406"/>
    <w:rsid w:val="00B14CAE"/>
    <w:rsid w:val="00B828D3"/>
    <w:rsid w:val="00B8327C"/>
    <w:rsid w:val="00B87DCC"/>
    <w:rsid w:val="00BA3BA9"/>
    <w:rsid w:val="00BB039E"/>
    <w:rsid w:val="00BC7715"/>
    <w:rsid w:val="00BD7CB7"/>
    <w:rsid w:val="00BE093F"/>
    <w:rsid w:val="00BE3BDD"/>
    <w:rsid w:val="00C5256F"/>
    <w:rsid w:val="00C56F88"/>
    <w:rsid w:val="00C72F0B"/>
    <w:rsid w:val="00C77B08"/>
    <w:rsid w:val="00CA2846"/>
    <w:rsid w:val="00CB1E12"/>
    <w:rsid w:val="00CC7986"/>
    <w:rsid w:val="00CD6D9C"/>
    <w:rsid w:val="00CF0A95"/>
    <w:rsid w:val="00D06689"/>
    <w:rsid w:val="00D13C31"/>
    <w:rsid w:val="00D22077"/>
    <w:rsid w:val="00D345E1"/>
    <w:rsid w:val="00D35AB0"/>
    <w:rsid w:val="00D4157D"/>
    <w:rsid w:val="00D50A30"/>
    <w:rsid w:val="00D706DF"/>
    <w:rsid w:val="00D907B4"/>
    <w:rsid w:val="00D90BE0"/>
    <w:rsid w:val="00DA31E4"/>
    <w:rsid w:val="00DA5BF7"/>
    <w:rsid w:val="00DB4160"/>
    <w:rsid w:val="00DB6138"/>
    <w:rsid w:val="00DC31AB"/>
    <w:rsid w:val="00DF2B84"/>
    <w:rsid w:val="00E0284D"/>
    <w:rsid w:val="00E045FF"/>
    <w:rsid w:val="00E12F55"/>
    <w:rsid w:val="00E207BA"/>
    <w:rsid w:val="00E53CA8"/>
    <w:rsid w:val="00E755C2"/>
    <w:rsid w:val="00EA5300"/>
    <w:rsid w:val="00EA57A6"/>
    <w:rsid w:val="00EC0D06"/>
    <w:rsid w:val="00ED5FD5"/>
    <w:rsid w:val="00EE48D8"/>
    <w:rsid w:val="00EF4971"/>
    <w:rsid w:val="00F125A1"/>
    <w:rsid w:val="00F13164"/>
    <w:rsid w:val="00F158BE"/>
    <w:rsid w:val="00F36A29"/>
    <w:rsid w:val="00F407F9"/>
    <w:rsid w:val="00F91A08"/>
    <w:rsid w:val="00F925B0"/>
    <w:rsid w:val="00F95E3C"/>
    <w:rsid w:val="00F97E15"/>
    <w:rsid w:val="00FA2F96"/>
    <w:rsid w:val="00FA39E2"/>
    <w:rsid w:val="00FB0BC2"/>
    <w:rsid w:val="00FB77A5"/>
    <w:rsid w:val="00FC02AF"/>
    <w:rsid w:val="00FC0D83"/>
    <w:rsid w:val="00FC4E98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D9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D9F"/>
    <w:pPr>
      <w:keepNext/>
      <w:ind w:left="720"/>
      <w:outlineLvl w:val="2"/>
    </w:pPr>
    <w:rPr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3D9F"/>
    <w:pPr>
      <w:keepNext/>
      <w:ind w:left="7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3D9F"/>
    <w:pPr>
      <w:keepNext/>
      <w:ind w:left="720"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3D9F"/>
    <w:pPr>
      <w:keepNext/>
      <w:ind w:left="360" w:firstLine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3D9F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23D9F"/>
    <w:pPr>
      <w:keepNext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23D9F"/>
    <w:pPr>
      <w:keepNext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3D9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23D9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A23D9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23D9F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23D9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A23D9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23D9F"/>
    <w:rPr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23D9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23D9F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89688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A4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4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4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A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A4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118</cp:revision>
  <cp:lastPrinted>2015-05-28T09:39:00Z</cp:lastPrinted>
  <dcterms:created xsi:type="dcterms:W3CDTF">2015-05-15T10:29:00Z</dcterms:created>
  <dcterms:modified xsi:type="dcterms:W3CDTF">2016-04-20T07:45:00Z</dcterms:modified>
</cp:coreProperties>
</file>