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B1" w:rsidRPr="0030052D" w:rsidRDefault="002000B1" w:rsidP="00F53371">
      <w:pPr>
        <w:jc w:val="both"/>
      </w:pPr>
    </w:p>
    <w:p w:rsidR="002000B1" w:rsidRPr="0030052D" w:rsidRDefault="002000B1" w:rsidP="00F53371">
      <w:pPr>
        <w:jc w:val="center"/>
        <w:outlineLvl w:val="0"/>
        <w:rPr>
          <w:b/>
          <w:bCs/>
        </w:rPr>
      </w:pPr>
      <w:r w:rsidRPr="0030052D">
        <w:rPr>
          <w:b/>
          <w:bCs/>
        </w:rPr>
        <w:t xml:space="preserve">P </w:t>
      </w:r>
      <w:proofErr w:type="spellStart"/>
      <w:r w:rsidRPr="0030052D">
        <w:rPr>
          <w:b/>
          <w:bCs/>
        </w:rPr>
        <w:t>r</w:t>
      </w:r>
      <w:proofErr w:type="spellEnd"/>
      <w:r w:rsidRPr="0030052D">
        <w:rPr>
          <w:b/>
          <w:bCs/>
        </w:rPr>
        <w:t xml:space="preserve"> o t o k ó ł  Nr   /1</w:t>
      </w:r>
      <w:r>
        <w:rPr>
          <w:b/>
          <w:bCs/>
        </w:rPr>
        <w:t>7</w:t>
      </w:r>
    </w:p>
    <w:p w:rsidR="002000B1" w:rsidRPr="0030052D" w:rsidRDefault="002000B1" w:rsidP="00F53371">
      <w:pPr>
        <w:tabs>
          <w:tab w:val="left" w:pos="9072"/>
        </w:tabs>
        <w:jc w:val="both"/>
        <w:rPr>
          <w:b/>
          <w:bCs/>
        </w:rPr>
      </w:pPr>
      <w:r w:rsidRPr="0030052D">
        <w:rPr>
          <w:b/>
          <w:bCs/>
        </w:rPr>
        <w:t xml:space="preserve">         ze wspólnego posiedzenia Komisji Rozwoju Gospodarczego i Finansów oraz Komisji Oświaty, Kultury i Spraw Społecznych odbytego w dniu</w:t>
      </w:r>
      <w:r>
        <w:rPr>
          <w:b/>
          <w:bCs/>
        </w:rPr>
        <w:t xml:space="preserve"> 31</w:t>
      </w:r>
      <w:r w:rsidRPr="0030052D">
        <w:rPr>
          <w:b/>
          <w:bCs/>
        </w:rPr>
        <w:t xml:space="preserve"> maja 201</w:t>
      </w:r>
      <w:r>
        <w:rPr>
          <w:b/>
          <w:bCs/>
        </w:rPr>
        <w:t>7</w:t>
      </w:r>
      <w:r w:rsidRPr="0030052D">
        <w:rPr>
          <w:b/>
          <w:bCs/>
        </w:rPr>
        <w:t xml:space="preserve"> roku.</w:t>
      </w:r>
    </w:p>
    <w:p w:rsidR="002000B1" w:rsidRPr="0030052D" w:rsidRDefault="002000B1" w:rsidP="00F53371">
      <w:pPr>
        <w:tabs>
          <w:tab w:val="center" w:pos="4536"/>
        </w:tabs>
        <w:jc w:val="both"/>
        <w:rPr>
          <w:b/>
          <w:bCs/>
        </w:rPr>
      </w:pPr>
      <w:r w:rsidRPr="0030052D">
        <w:rPr>
          <w:b/>
          <w:bCs/>
        </w:rPr>
        <w:tab/>
      </w:r>
    </w:p>
    <w:p w:rsidR="002000B1" w:rsidRPr="0030052D" w:rsidRDefault="002000B1" w:rsidP="00F53371">
      <w:pPr>
        <w:outlineLvl w:val="0"/>
      </w:pPr>
      <w:r w:rsidRPr="0030052D">
        <w:t xml:space="preserve">Obecni na posiedzeniu wg listy obecności. </w:t>
      </w:r>
    </w:p>
    <w:p w:rsidR="002000B1" w:rsidRPr="0030052D" w:rsidRDefault="002000B1" w:rsidP="00F53371">
      <w:pPr>
        <w:outlineLvl w:val="0"/>
      </w:pPr>
    </w:p>
    <w:p w:rsidR="002000B1" w:rsidRPr="0030052D" w:rsidRDefault="002000B1" w:rsidP="00F53371">
      <w:pPr>
        <w:tabs>
          <w:tab w:val="left" w:pos="3240"/>
        </w:tabs>
        <w:rPr>
          <w:b/>
          <w:bCs/>
        </w:rPr>
      </w:pPr>
      <w:r w:rsidRPr="0030052D">
        <w:rPr>
          <w:b/>
          <w:bCs/>
        </w:rPr>
        <w:t>Ponadto w posiedzeniu udział wzięli:</w:t>
      </w:r>
    </w:p>
    <w:p w:rsidR="002000B1" w:rsidRPr="0030052D" w:rsidRDefault="002000B1" w:rsidP="00F53371">
      <w:pPr>
        <w:pStyle w:val="Akapitzlist"/>
        <w:tabs>
          <w:tab w:val="left" w:pos="3240"/>
        </w:tabs>
        <w:ind w:left="360"/>
      </w:pPr>
      <w:r w:rsidRPr="0030052D">
        <w:t xml:space="preserve">1.Danuta Łaska –Przewodnicząca Rady Gminy </w:t>
      </w:r>
    </w:p>
    <w:p w:rsidR="002000B1" w:rsidRPr="0030052D" w:rsidRDefault="002000B1" w:rsidP="00F53371">
      <w:pPr>
        <w:pStyle w:val="Akapitzlist"/>
        <w:tabs>
          <w:tab w:val="left" w:pos="3240"/>
        </w:tabs>
        <w:ind w:left="360"/>
      </w:pPr>
      <w:r w:rsidRPr="0030052D">
        <w:t xml:space="preserve">2.Jerzy Czerwiński – Wójt Gminy </w:t>
      </w:r>
    </w:p>
    <w:p w:rsidR="002000B1" w:rsidRPr="0030052D" w:rsidRDefault="002000B1" w:rsidP="00F53371">
      <w:pPr>
        <w:pStyle w:val="Akapitzlist"/>
        <w:tabs>
          <w:tab w:val="left" w:pos="3240"/>
        </w:tabs>
        <w:ind w:left="360"/>
      </w:pPr>
      <w:r w:rsidRPr="0030052D">
        <w:t xml:space="preserve">3.Jolanta Bartosik –Sekretarz Gminy </w:t>
      </w:r>
    </w:p>
    <w:p w:rsidR="002000B1" w:rsidRPr="0030052D" w:rsidRDefault="002000B1" w:rsidP="00F53371">
      <w:pPr>
        <w:pStyle w:val="Akapitzlist"/>
        <w:tabs>
          <w:tab w:val="left" w:pos="3240"/>
        </w:tabs>
        <w:ind w:left="360"/>
      </w:pPr>
      <w:r w:rsidRPr="0030052D">
        <w:t xml:space="preserve">4.Joanna </w:t>
      </w:r>
      <w:proofErr w:type="spellStart"/>
      <w:r w:rsidRPr="0030052D">
        <w:t>Karpowiak</w:t>
      </w:r>
      <w:proofErr w:type="spellEnd"/>
      <w:r w:rsidRPr="0030052D">
        <w:t>- Skarbnik Gminy</w:t>
      </w:r>
    </w:p>
    <w:p w:rsidR="002000B1" w:rsidRPr="0030052D" w:rsidRDefault="002000B1" w:rsidP="00F53371">
      <w:pPr>
        <w:pStyle w:val="Akapitzlist"/>
        <w:tabs>
          <w:tab w:val="left" w:pos="3240"/>
        </w:tabs>
        <w:ind w:left="360"/>
      </w:pPr>
      <w:r w:rsidRPr="0030052D">
        <w:t xml:space="preserve">5. Renata </w:t>
      </w:r>
      <w:proofErr w:type="spellStart"/>
      <w:r w:rsidRPr="0030052D">
        <w:t>Badełek</w:t>
      </w:r>
      <w:proofErr w:type="spellEnd"/>
      <w:r w:rsidRPr="0030052D">
        <w:t xml:space="preserve"> - Kierownik GOPS</w:t>
      </w:r>
    </w:p>
    <w:p w:rsidR="002000B1" w:rsidRPr="0030052D" w:rsidRDefault="002000B1" w:rsidP="00F53371">
      <w:pPr>
        <w:pStyle w:val="Akapitzlist"/>
        <w:tabs>
          <w:tab w:val="left" w:pos="3240"/>
        </w:tabs>
        <w:ind w:left="360"/>
      </w:pPr>
      <w:r w:rsidRPr="0030052D">
        <w:t xml:space="preserve">6. Tomasz Milewski –Dyrektor </w:t>
      </w:r>
      <w:proofErr w:type="spellStart"/>
      <w:r w:rsidRPr="0030052D">
        <w:t>GOKSiR</w:t>
      </w:r>
      <w:proofErr w:type="spellEnd"/>
    </w:p>
    <w:p w:rsidR="002000B1" w:rsidRPr="0030052D" w:rsidRDefault="002000B1" w:rsidP="00F53371">
      <w:pPr>
        <w:pStyle w:val="Akapitzlist"/>
        <w:tabs>
          <w:tab w:val="left" w:pos="3240"/>
        </w:tabs>
        <w:ind w:left="360"/>
      </w:pPr>
      <w:r w:rsidRPr="0030052D">
        <w:t xml:space="preserve">7. Agnieszka Łopatka –Dyrektor  ZEAO </w:t>
      </w:r>
    </w:p>
    <w:p w:rsidR="002000B1" w:rsidRPr="0030052D" w:rsidRDefault="002000B1" w:rsidP="00F53371">
      <w:pPr>
        <w:outlineLvl w:val="0"/>
      </w:pPr>
    </w:p>
    <w:p w:rsidR="002000B1" w:rsidRDefault="002000B1" w:rsidP="00F53371">
      <w:pPr>
        <w:jc w:val="both"/>
        <w:outlineLvl w:val="0"/>
        <w:rPr>
          <w:b/>
          <w:bCs/>
        </w:rPr>
      </w:pPr>
      <w:r w:rsidRPr="0030052D">
        <w:rPr>
          <w:b/>
          <w:bCs/>
        </w:rPr>
        <w:tab/>
        <w:t>Proponowany porządek posiedzenia:</w:t>
      </w:r>
    </w:p>
    <w:p w:rsidR="002000B1" w:rsidRPr="00291DFD" w:rsidRDefault="002000B1" w:rsidP="00F53371">
      <w:pPr>
        <w:jc w:val="both"/>
      </w:pPr>
      <w:r w:rsidRPr="00291DFD">
        <w:rPr>
          <w:b/>
          <w:bCs/>
        </w:rPr>
        <w:t>1.</w:t>
      </w:r>
      <w:r w:rsidRPr="00291DFD">
        <w:t xml:space="preserve"> Otwarcie. </w:t>
      </w:r>
    </w:p>
    <w:p w:rsidR="002000B1" w:rsidRPr="00291DFD" w:rsidRDefault="002000B1" w:rsidP="00F53371">
      <w:pPr>
        <w:jc w:val="both"/>
      </w:pPr>
      <w:r w:rsidRPr="00291DFD">
        <w:rPr>
          <w:b/>
          <w:bCs/>
        </w:rPr>
        <w:t>2.</w:t>
      </w:r>
      <w:r w:rsidRPr="00291DFD">
        <w:t xml:space="preserve"> Ustalenie porządku posiedzenia. </w:t>
      </w:r>
    </w:p>
    <w:p w:rsidR="002000B1" w:rsidRDefault="002000B1" w:rsidP="00F53371">
      <w:pPr>
        <w:jc w:val="both"/>
      </w:pPr>
      <w:r w:rsidRPr="00291DFD">
        <w:rPr>
          <w:b/>
          <w:bCs/>
        </w:rPr>
        <w:t>3.</w:t>
      </w:r>
      <w:r w:rsidRPr="00291DFD">
        <w:t xml:space="preserve"> Przyjęcie protokółu z poprzedniego posiedzenia. </w:t>
      </w:r>
    </w:p>
    <w:p w:rsidR="002000B1" w:rsidRDefault="002000B1" w:rsidP="00F53371">
      <w:pPr>
        <w:jc w:val="both"/>
      </w:pPr>
      <w:r w:rsidRPr="00E24BD1">
        <w:rPr>
          <w:b/>
          <w:bCs/>
        </w:rPr>
        <w:t>4.</w:t>
      </w:r>
      <w:r>
        <w:t xml:space="preserve"> Zaopiniowanie projektu uchwały w sprawie zatwierdzenia taryf dla zbiorowego zaopatrzenia w wodę na terenie gminy Lipce Reymontowskie. </w:t>
      </w:r>
    </w:p>
    <w:p w:rsidR="002000B1" w:rsidRDefault="002000B1" w:rsidP="00F53371">
      <w:pPr>
        <w:jc w:val="both"/>
      </w:pPr>
      <w:r w:rsidRPr="00E24BD1">
        <w:rPr>
          <w:b/>
          <w:bCs/>
        </w:rPr>
        <w:t>5.</w:t>
      </w:r>
      <w:r>
        <w:t xml:space="preserve"> Zaopiniowanie sprawozdania finansowego wraz ze sprawozdaniem z wykonania budżetu Gminy </w:t>
      </w:r>
    </w:p>
    <w:p w:rsidR="002000B1" w:rsidRDefault="002000B1" w:rsidP="00F53371">
      <w:pPr>
        <w:jc w:val="both"/>
      </w:pPr>
      <w:r>
        <w:t>za 2016 rok oraz informacją o stanie mienia komunalnego Gminy.</w:t>
      </w:r>
    </w:p>
    <w:p w:rsidR="002000B1" w:rsidRDefault="002000B1" w:rsidP="00F53371">
      <w:pPr>
        <w:jc w:val="both"/>
      </w:pPr>
      <w:r w:rsidRPr="00E24BD1">
        <w:rPr>
          <w:b/>
          <w:bCs/>
        </w:rPr>
        <w:t xml:space="preserve">6. </w:t>
      </w:r>
      <w:r>
        <w:t xml:space="preserve"> Zaopiniowanie projektu uchwały w sprawie wyrażenia zgody na przedłużenie umowy dzierżawy nieruchomości.</w:t>
      </w:r>
    </w:p>
    <w:p w:rsidR="002000B1" w:rsidRDefault="002000B1" w:rsidP="00F53371">
      <w:pPr>
        <w:jc w:val="both"/>
      </w:pPr>
      <w:r w:rsidRPr="00663369">
        <w:rPr>
          <w:b/>
          <w:bCs/>
        </w:rPr>
        <w:t xml:space="preserve">7. </w:t>
      </w:r>
      <w:r w:rsidRPr="00663369">
        <w:t>Sprawozdanie z realizacji Programu</w:t>
      </w:r>
      <w:r>
        <w:t xml:space="preserve"> Profilaktyki i Rozwiązywania Problemów Alkoholowych za 2016 rok. </w:t>
      </w:r>
    </w:p>
    <w:p w:rsidR="002000B1" w:rsidRDefault="002000B1" w:rsidP="00F53371">
      <w:pPr>
        <w:jc w:val="both"/>
      </w:pPr>
      <w:r w:rsidRPr="00663369">
        <w:rPr>
          <w:b/>
          <w:bCs/>
        </w:rPr>
        <w:t>8.</w:t>
      </w:r>
      <w:r>
        <w:t xml:space="preserve"> Opracowanie planów pracy komisji na II-gie półrocze 2017 r. i zgłoszenie propozycji do planu pracy Rady Gminy.</w:t>
      </w:r>
    </w:p>
    <w:p w:rsidR="002000B1" w:rsidRDefault="002000B1" w:rsidP="00F53371">
      <w:pPr>
        <w:jc w:val="both"/>
      </w:pPr>
      <w:r>
        <w:rPr>
          <w:b/>
          <w:bCs/>
        </w:rPr>
        <w:t>9.</w:t>
      </w:r>
      <w:r>
        <w:t xml:space="preserve"> </w:t>
      </w:r>
      <w:r w:rsidRPr="00291DFD">
        <w:t>Sprawy różne.</w:t>
      </w:r>
    </w:p>
    <w:p w:rsidR="002000B1" w:rsidRPr="0030052D" w:rsidRDefault="002000B1" w:rsidP="00F53371">
      <w:pPr>
        <w:jc w:val="both"/>
        <w:outlineLvl w:val="0"/>
        <w:rPr>
          <w:b/>
          <w:bCs/>
        </w:rPr>
      </w:pPr>
    </w:p>
    <w:p w:rsidR="002000B1" w:rsidRPr="0030052D" w:rsidRDefault="002000B1" w:rsidP="00F53371">
      <w:pPr>
        <w:ind w:firstLine="708"/>
        <w:jc w:val="both"/>
        <w:rPr>
          <w:i/>
          <w:iCs/>
        </w:rPr>
      </w:pPr>
      <w:r w:rsidRPr="0030052D">
        <w:rPr>
          <w:b/>
          <w:bCs/>
        </w:rPr>
        <w:t>Ad.1</w:t>
      </w:r>
      <w:r w:rsidRPr="0030052D">
        <w:t>- Wspólne posiedzenie komisji otworzył</w:t>
      </w:r>
      <w:r w:rsidR="00BF5183">
        <w:t>a</w:t>
      </w:r>
      <w:r w:rsidRPr="0030052D">
        <w:t xml:space="preserve"> o godz. 14-tej </w:t>
      </w:r>
      <w:r w:rsidRPr="0030052D">
        <w:rPr>
          <w:i/>
          <w:iCs/>
        </w:rPr>
        <w:t>Przewodnicząc</w:t>
      </w:r>
      <w:r w:rsidR="00BF5183">
        <w:rPr>
          <w:i/>
          <w:iCs/>
        </w:rPr>
        <w:t>a</w:t>
      </w:r>
      <w:r w:rsidRPr="0030052D">
        <w:rPr>
          <w:i/>
          <w:iCs/>
        </w:rPr>
        <w:t xml:space="preserve"> Komisji </w:t>
      </w:r>
      <w:r w:rsidR="00282BCF">
        <w:rPr>
          <w:i/>
          <w:iCs/>
        </w:rPr>
        <w:t>Oświaty, Kultury i Spraw Społecznych Anna Czajka</w:t>
      </w:r>
      <w:r w:rsidRPr="0030052D">
        <w:rPr>
          <w:i/>
          <w:iCs/>
        </w:rPr>
        <w:t xml:space="preserve"> </w:t>
      </w:r>
    </w:p>
    <w:p w:rsidR="002000B1" w:rsidRPr="0030052D" w:rsidRDefault="002000B1" w:rsidP="00F53371">
      <w:pPr>
        <w:ind w:firstLine="708"/>
        <w:jc w:val="both"/>
      </w:pPr>
      <w:r w:rsidRPr="0030052D">
        <w:rPr>
          <w:i/>
          <w:iCs/>
        </w:rPr>
        <w:t xml:space="preserve"> </w:t>
      </w:r>
      <w:r>
        <w:t>Przywitał</w:t>
      </w:r>
      <w:r w:rsidR="00282BCF">
        <w:t>a</w:t>
      </w:r>
      <w:r w:rsidRPr="0030052D">
        <w:t xml:space="preserve"> wszystkich przybyłych na posiedzenie.</w:t>
      </w:r>
    </w:p>
    <w:p w:rsidR="002000B1" w:rsidRPr="0030052D" w:rsidRDefault="002000B1" w:rsidP="00F53371">
      <w:pPr>
        <w:tabs>
          <w:tab w:val="left" w:pos="2280"/>
        </w:tabs>
        <w:jc w:val="both"/>
      </w:pPr>
      <w:r w:rsidRPr="0030052D">
        <w:rPr>
          <w:b/>
          <w:bCs/>
        </w:rPr>
        <w:t xml:space="preserve">        Ad.2- </w:t>
      </w:r>
      <w:r w:rsidRPr="0030052D">
        <w:rPr>
          <w:i/>
          <w:iCs/>
        </w:rPr>
        <w:t>Przewodnicząc</w:t>
      </w:r>
      <w:r w:rsidR="00282BCF">
        <w:rPr>
          <w:i/>
          <w:iCs/>
        </w:rPr>
        <w:t>a</w:t>
      </w:r>
      <w:r w:rsidRPr="0030052D">
        <w:rPr>
          <w:i/>
          <w:iCs/>
        </w:rPr>
        <w:t xml:space="preserve"> komisji</w:t>
      </w:r>
      <w:r w:rsidRPr="0030052D">
        <w:rPr>
          <w:b/>
          <w:bCs/>
        </w:rPr>
        <w:t xml:space="preserve"> </w:t>
      </w:r>
      <w:r w:rsidR="00282BCF" w:rsidRPr="00282BCF">
        <w:rPr>
          <w:bCs/>
          <w:i/>
        </w:rPr>
        <w:t>Anna Czajka</w:t>
      </w:r>
      <w:r w:rsidR="00282BCF">
        <w:rPr>
          <w:b/>
          <w:bCs/>
        </w:rPr>
        <w:t xml:space="preserve"> </w:t>
      </w:r>
      <w:r w:rsidRPr="0030052D">
        <w:t>poinformował</w:t>
      </w:r>
      <w:r w:rsidR="00282BCF">
        <w:t>a</w:t>
      </w:r>
      <w:r w:rsidRPr="0030052D">
        <w:t>, że porządek posiedzenia otrzymali Państwo wraz z zawiadomieniami i zapytał</w:t>
      </w:r>
      <w:r w:rsidR="00282BCF">
        <w:t>a</w:t>
      </w:r>
      <w:r w:rsidRPr="0030052D">
        <w:t xml:space="preserve"> czy są uwagi do proponowanego porządku?</w:t>
      </w:r>
    </w:p>
    <w:p w:rsidR="002000B1" w:rsidRPr="0030052D" w:rsidRDefault="002000B1" w:rsidP="00F53371">
      <w:r w:rsidRPr="0030052D">
        <w:t>Do proponowanego porządku posiedzenia nie zgłoszono uwag. Komisje będą obradowały wg przedstawionego porządku posiedzenia.</w:t>
      </w:r>
    </w:p>
    <w:p w:rsidR="002000B1" w:rsidRDefault="002000B1" w:rsidP="004A530C">
      <w:pPr>
        <w:jc w:val="both"/>
      </w:pPr>
      <w:r>
        <w:rPr>
          <w:b/>
          <w:bCs/>
        </w:rPr>
        <w:tab/>
      </w:r>
      <w:r w:rsidRPr="0030052D">
        <w:rPr>
          <w:b/>
          <w:bCs/>
        </w:rPr>
        <w:t>Ad.3-</w:t>
      </w:r>
      <w:r w:rsidRPr="0030052D">
        <w:t xml:space="preserve"> </w:t>
      </w:r>
      <w:r w:rsidRPr="0030052D">
        <w:rPr>
          <w:i/>
          <w:iCs/>
        </w:rPr>
        <w:t>Przewodnicząc</w:t>
      </w:r>
      <w:r w:rsidR="00282BCF">
        <w:rPr>
          <w:i/>
          <w:iCs/>
        </w:rPr>
        <w:t xml:space="preserve">a </w:t>
      </w:r>
      <w:r w:rsidRPr="0030052D">
        <w:rPr>
          <w:i/>
          <w:iCs/>
        </w:rPr>
        <w:t xml:space="preserve">komisji </w:t>
      </w:r>
      <w:r w:rsidR="00282BCF">
        <w:rPr>
          <w:i/>
          <w:iCs/>
        </w:rPr>
        <w:t>Anna Czajka</w:t>
      </w:r>
      <w:r w:rsidRPr="0030052D">
        <w:rPr>
          <w:i/>
          <w:iCs/>
        </w:rPr>
        <w:t xml:space="preserve"> </w:t>
      </w:r>
      <w:r w:rsidRPr="0030052D">
        <w:t>poinformował</w:t>
      </w:r>
      <w:r w:rsidR="00282BCF">
        <w:t>a</w:t>
      </w:r>
      <w:r w:rsidRPr="0030052D">
        <w:t>, że protokół z</w:t>
      </w:r>
      <w:r>
        <w:t>e</w:t>
      </w:r>
      <w:r w:rsidRPr="0030052D">
        <w:t xml:space="preserve"> </w:t>
      </w:r>
      <w:r>
        <w:t xml:space="preserve">wspólnego </w:t>
      </w:r>
      <w:r w:rsidRPr="0030052D">
        <w:t>posiedzenia</w:t>
      </w:r>
      <w:r>
        <w:t xml:space="preserve"> Komisji Oświaty, Kultury i Spraw Społecznych oraz Komisji Rozwoju Gospodarczego i Finansów odbytego w dniu 22 marca 2017 r. </w:t>
      </w:r>
      <w:r w:rsidRPr="0030052D">
        <w:t>był wyłożony przy liście obecności oraz był przechowywany w Urzędzie Gminy, każdy radny mógł się zapoznać z jego treścią. Przewodnicząc</w:t>
      </w:r>
      <w:r w:rsidR="00282BCF">
        <w:t>a</w:t>
      </w:r>
      <w:r w:rsidRPr="0030052D">
        <w:t xml:space="preserve"> zapytał</w:t>
      </w:r>
      <w:r w:rsidR="00282BCF">
        <w:t>a</w:t>
      </w:r>
      <w:r w:rsidRPr="0030052D">
        <w:t xml:space="preserve"> czy są uwagi do protokółu? Nie zgłoszono uwag do protokółu.</w:t>
      </w:r>
    </w:p>
    <w:p w:rsidR="002000B1" w:rsidRDefault="002000B1" w:rsidP="002B67B2">
      <w:pPr>
        <w:ind w:firstLine="708"/>
        <w:jc w:val="both"/>
      </w:pPr>
      <w:r>
        <w:t xml:space="preserve">Następnie </w:t>
      </w:r>
      <w:r w:rsidRPr="00957760">
        <w:rPr>
          <w:i/>
        </w:rPr>
        <w:t>Przewodnicząca Komisji Oświaty, Kultury i Spraw Społecznych Anna Czajka</w:t>
      </w:r>
      <w:r>
        <w:t xml:space="preserve"> poinformowała, że protokół z posiedzenia Komisji Oświaty, Kultury i Spraw Społecznych odbytego w  dniu 7 kwietnia 2017 r.</w:t>
      </w:r>
      <w:r w:rsidR="00282BCF">
        <w:t xml:space="preserve"> </w:t>
      </w:r>
      <w:r w:rsidR="002B67B2" w:rsidRPr="0030052D">
        <w:t xml:space="preserve">był wyłożony przy liście obecności oraz był </w:t>
      </w:r>
      <w:r w:rsidR="002B67B2" w:rsidRPr="0030052D">
        <w:lastRenderedPageBreak/>
        <w:t xml:space="preserve">przechowywany w Urzędzie Gminy, każdy radny mógł się zapoznać z jego treścią. </w:t>
      </w:r>
      <w:r w:rsidR="002B67B2" w:rsidRPr="00B64679">
        <w:rPr>
          <w:i/>
        </w:rPr>
        <w:t xml:space="preserve">Przewodnicząca Rady Gminy Danuta </w:t>
      </w:r>
      <w:r w:rsidR="00B64679">
        <w:rPr>
          <w:i/>
        </w:rPr>
        <w:t>Ł</w:t>
      </w:r>
      <w:r w:rsidR="002B67B2" w:rsidRPr="00B64679">
        <w:rPr>
          <w:i/>
        </w:rPr>
        <w:t>aska</w:t>
      </w:r>
      <w:r w:rsidR="002B67B2">
        <w:t xml:space="preserve"> powiedziała, że Komisja Oświaty, Kultury i Spraw Społecznych przyjmie protokół na najbliższym posiedzeniu komisji.</w:t>
      </w:r>
    </w:p>
    <w:p w:rsidR="002000B1" w:rsidRDefault="002000B1" w:rsidP="008D3C04">
      <w:pPr>
        <w:ind w:firstLine="708"/>
        <w:jc w:val="both"/>
      </w:pPr>
      <w:r>
        <w:rPr>
          <w:b/>
          <w:bCs/>
        </w:rPr>
        <w:t xml:space="preserve">Ad.4 – </w:t>
      </w:r>
      <w:r w:rsidR="002B67B2" w:rsidRPr="002B67B2">
        <w:rPr>
          <w:bCs/>
          <w:i/>
        </w:rPr>
        <w:t>Sekretarz  Gminy Jolanta Bartosik</w:t>
      </w:r>
      <w:r w:rsidR="002B67B2">
        <w:rPr>
          <w:bCs/>
        </w:rPr>
        <w:t xml:space="preserve"> przedstawiła projekt uchwały w sprawie</w:t>
      </w:r>
      <w:r w:rsidR="002B67B2" w:rsidRPr="002B67B2">
        <w:t xml:space="preserve"> </w:t>
      </w:r>
      <w:r w:rsidR="002B67B2">
        <w:t xml:space="preserve">zatwierdzenia taryf dla zbiorowego zaopatrzenia w wodę na terenie gminy Lipce Reymontowskie. </w:t>
      </w:r>
      <w:r w:rsidR="006B11B8">
        <w:t xml:space="preserve">Powiedziała </w:t>
      </w:r>
      <w:proofErr w:type="spellStart"/>
      <w:r w:rsidR="006B11B8">
        <w:t>m.in.,że</w:t>
      </w:r>
      <w:proofErr w:type="spellEnd"/>
      <w:r w:rsidR="006B11B8">
        <w:t xml:space="preserve"> proponuje się podwyżkę wody o 5 </w:t>
      </w:r>
      <w:proofErr w:type="spellStart"/>
      <w:r w:rsidR="006B11B8">
        <w:t>gr</w:t>
      </w:r>
      <w:proofErr w:type="spellEnd"/>
      <w:r w:rsidR="006B11B8">
        <w:t xml:space="preserve"> do kwoty 2,20 zł. W</w:t>
      </w:r>
      <w:r>
        <w:t xml:space="preserve"> 2014 r. była ostatnia podwyżka.</w:t>
      </w:r>
    </w:p>
    <w:p w:rsidR="002000B1" w:rsidRDefault="00E02D50" w:rsidP="008D3C04">
      <w:pPr>
        <w:ind w:firstLine="708"/>
        <w:jc w:val="both"/>
      </w:pPr>
      <w:r w:rsidRPr="00E02D50">
        <w:rPr>
          <w:i/>
        </w:rPr>
        <w:t xml:space="preserve">Prezes Paweł </w:t>
      </w:r>
      <w:proofErr w:type="spellStart"/>
      <w:r w:rsidRPr="00E02D50">
        <w:rPr>
          <w:i/>
        </w:rPr>
        <w:t>Wielmborek</w:t>
      </w:r>
      <w:proofErr w:type="spellEnd"/>
      <w:r w:rsidRPr="00E02D50">
        <w:rPr>
          <w:i/>
        </w:rPr>
        <w:t xml:space="preserve"> „</w:t>
      </w:r>
      <w:proofErr w:type="spellStart"/>
      <w:r w:rsidRPr="00E02D50">
        <w:rPr>
          <w:i/>
        </w:rPr>
        <w:t>Cewokan</w:t>
      </w:r>
      <w:proofErr w:type="spellEnd"/>
      <w:r w:rsidRPr="00E02D50">
        <w:rPr>
          <w:i/>
        </w:rPr>
        <w:t>”</w:t>
      </w:r>
      <w:r>
        <w:rPr>
          <w:b/>
        </w:rPr>
        <w:t xml:space="preserve"> </w:t>
      </w:r>
      <w:r>
        <w:t xml:space="preserve">powiedział, że </w:t>
      </w:r>
      <w:r w:rsidR="002000B1">
        <w:t xml:space="preserve"> stawka obow</w:t>
      </w:r>
      <w:r>
        <w:t xml:space="preserve">iązuje </w:t>
      </w:r>
      <w:r w:rsidR="002000B1">
        <w:t xml:space="preserve"> 3 lata i 3 m</w:t>
      </w:r>
      <w:r>
        <w:t>iesiące. Od 2012 r. stawka była</w:t>
      </w:r>
      <w:r w:rsidR="002000B1">
        <w:t xml:space="preserve"> 2,11</w:t>
      </w:r>
      <w:r>
        <w:t xml:space="preserve"> zł</w:t>
      </w:r>
      <w:r w:rsidR="002000B1">
        <w:t xml:space="preserve"> i przez te 5 lat zmieniono w 2014 </w:t>
      </w:r>
      <w:r>
        <w:t xml:space="preserve">r. </w:t>
      </w:r>
      <w:r w:rsidR="002000B1">
        <w:t>o 4 gr. Prakty</w:t>
      </w:r>
      <w:r>
        <w:t>c</w:t>
      </w:r>
      <w:r w:rsidR="002000B1">
        <w:t>znie prze</w:t>
      </w:r>
      <w:r>
        <w:t>z</w:t>
      </w:r>
      <w:r w:rsidR="002000B1">
        <w:t xml:space="preserve"> 5 lat stawka wzrosła o 4 gr. Koszty rosną, w tamtym roku </w:t>
      </w:r>
      <w:r>
        <w:t xml:space="preserve">spółka </w:t>
      </w:r>
      <w:r w:rsidR="002000B1">
        <w:t xml:space="preserve"> </w:t>
      </w:r>
      <w:r>
        <w:t xml:space="preserve">poniosła </w:t>
      </w:r>
      <w:r w:rsidR="002000B1">
        <w:t>sporą strat</w:t>
      </w:r>
      <w:r>
        <w:t xml:space="preserve">ę, w gminie Lipce </w:t>
      </w:r>
      <w:r w:rsidR="002000B1">
        <w:t>ok</w:t>
      </w:r>
      <w:r w:rsidR="002306CA">
        <w:t xml:space="preserve">oło </w:t>
      </w:r>
      <w:r w:rsidR="002000B1">
        <w:t>22 tys. zł. Stawk</w:t>
      </w:r>
      <w:r w:rsidR="002306CA">
        <w:t>a</w:t>
      </w:r>
      <w:r w:rsidR="002000B1">
        <w:t xml:space="preserve"> był</w:t>
      </w:r>
      <w:r w:rsidR="002306CA">
        <w:t>a</w:t>
      </w:r>
      <w:r w:rsidR="002000B1">
        <w:t xml:space="preserve"> po staremu a eksploatacj</w:t>
      </w:r>
      <w:r w:rsidR="002306CA">
        <w:t>i</w:t>
      </w:r>
      <w:r w:rsidR="002000B1">
        <w:t xml:space="preserve"> nie da się pr</w:t>
      </w:r>
      <w:r w:rsidR="002306CA">
        <w:t>z</w:t>
      </w:r>
      <w:r w:rsidR="002000B1">
        <w:t>ewidzie</w:t>
      </w:r>
      <w:r w:rsidR="002306CA">
        <w:t>ć</w:t>
      </w:r>
      <w:r w:rsidR="002000B1">
        <w:t>, większa awaryjnoś</w:t>
      </w:r>
      <w:r w:rsidR="002306CA">
        <w:t>ć</w:t>
      </w:r>
      <w:r w:rsidR="002000B1">
        <w:t xml:space="preserve"> była</w:t>
      </w:r>
      <w:r w:rsidR="002306CA">
        <w:t xml:space="preserve">. </w:t>
      </w:r>
      <w:r w:rsidR="002000B1">
        <w:t xml:space="preserve">Drugi czynnik to sprawa </w:t>
      </w:r>
      <w:proofErr w:type="spellStart"/>
      <w:r w:rsidR="002000B1">
        <w:t>zbieralno</w:t>
      </w:r>
      <w:r w:rsidR="002306CA">
        <w:t>ś</w:t>
      </w:r>
      <w:r w:rsidR="002000B1">
        <w:t>ci</w:t>
      </w:r>
      <w:proofErr w:type="spellEnd"/>
      <w:r w:rsidR="002306CA">
        <w:t>. Ro</w:t>
      </w:r>
      <w:r w:rsidR="00604900">
        <w:t>k 2015 był rokiem suchym wię</w:t>
      </w:r>
      <w:r w:rsidR="002000B1">
        <w:t>c był</w:t>
      </w:r>
      <w:r w:rsidR="00604900">
        <w:t>o nieźle natomiast</w:t>
      </w:r>
      <w:r w:rsidR="002000B1">
        <w:t xml:space="preserve"> w tamtym roku już n</w:t>
      </w:r>
      <w:r w:rsidR="002306CA">
        <w:t>a</w:t>
      </w:r>
      <w:r w:rsidR="002000B1">
        <w:t>stąpił spadek produkcji wody.</w:t>
      </w:r>
      <w:r w:rsidR="002306CA">
        <w:t xml:space="preserve"> W</w:t>
      </w:r>
      <w:r w:rsidR="002000B1">
        <w:t xml:space="preserve"> 2015 zebraliśmy za 128 tys. </w:t>
      </w:r>
      <w:r w:rsidR="00604900">
        <w:t>metrów sześciennych</w:t>
      </w:r>
      <w:r w:rsidR="002000B1">
        <w:t>, a w tamtym już tylko za 120</w:t>
      </w:r>
      <w:r w:rsidR="00604900">
        <w:t xml:space="preserve"> tys.</w:t>
      </w:r>
      <w:r w:rsidR="002000B1">
        <w:t xml:space="preserve"> m</w:t>
      </w:r>
      <w:r w:rsidR="00604900">
        <w:t>etrów</w:t>
      </w:r>
      <w:r w:rsidR="002000B1">
        <w:t xml:space="preserve"> </w:t>
      </w:r>
      <w:proofErr w:type="spellStart"/>
      <w:r w:rsidR="002000B1">
        <w:t>sześciennych.Czyni</w:t>
      </w:r>
      <w:proofErr w:type="spellEnd"/>
      <w:r w:rsidR="002000B1">
        <w:t xml:space="preserve"> to około 17 tys.</w:t>
      </w:r>
      <w:r w:rsidR="00604900">
        <w:t xml:space="preserve"> z</w:t>
      </w:r>
      <w:r w:rsidR="002000B1">
        <w:t>ł</w:t>
      </w:r>
      <w:r w:rsidR="00604900">
        <w:t xml:space="preserve"> mniej</w:t>
      </w:r>
      <w:r w:rsidR="002000B1">
        <w:t>.  W tym roku Minist</w:t>
      </w:r>
      <w:r w:rsidR="00604900">
        <w:t>er</w:t>
      </w:r>
      <w:r w:rsidR="002000B1">
        <w:t xml:space="preserve"> Zdrowia nar</w:t>
      </w:r>
      <w:r w:rsidR="00604900">
        <w:t>zu</w:t>
      </w:r>
      <w:r w:rsidR="002000B1">
        <w:t>cił</w:t>
      </w:r>
      <w:r w:rsidR="00604900">
        <w:t xml:space="preserve"> badanie wody z </w:t>
      </w:r>
      <w:r w:rsidR="002000B1">
        <w:t>wszystkich uj</w:t>
      </w:r>
      <w:r w:rsidR="00604900">
        <w:t>ęć</w:t>
      </w:r>
      <w:r w:rsidR="002000B1">
        <w:t xml:space="preserve"> na pierwiastki radioaktywne. Jedno badanie kosztuje 1000 zł, </w:t>
      </w:r>
      <w:r w:rsidR="00604900">
        <w:t>w gminie Lipce są</w:t>
      </w:r>
      <w:r w:rsidR="002000B1">
        <w:t xml:space="preserve"> 4 ujęcia czyli 4 tys. zł netto. Częstotliwoś</w:t>
      </w:r>
      <w:r w:rsidR="00604900">
        <w:t>ć</w:t>
      </w:r>
      <w:r w:rsidR="002000B1">
        <w:t xml:space="preserve"> badań zale</w:t>
      </w:r>
      <w:r w:rsidR="00604900">
        <w:t>ż</w:t>
      </w:r>
      <w:r w:rsidR="002000B1">
        <w:t>y od ich wyników. Są to dodatkowe koszty. Koszty rosną także po stronie płac. W momencie straty 22 tys. zł patrz</w:t>
      </w:r>
      <w:r w:rsidR="00604900">
        <w:t>ą</w:t>
      </w:r>
      <w:r w:rsidR="002000B1">
        <w:t xml:space="preserve">c na </w:t>
      </w:r>
      <w:proofErr w:type="spellStart"/>
      <w:r w:rsidR="00604900">
        <w:t>z</w:t>
      </w:r>
      <w:r w:rsidR="002000B1">
        <w:t>bieralność</w:t>
      </w:r>
      <w:proofErr w:type="spellEnd"/>
      <w:r w:rsidR="002000B1">
        <w:t xml:space="preserve"> w gminie, zakładają</w:t>
      </w:r>
      <w:r w:rsidR="00604900">
        <w:t>c</w:t>
      </w:r>
      <w:r w:rsidR="002000B1">
        <w:t xml:space="preserve"> że koszty nie wzrosną, to powinniśmy podnieś</w:t>
      </w:r>
      <w:r w:rsidR="00604900">
        <w:t xml:space="preserve">ć </w:t>
      </w:r>
      <w:r w:rsidR="002000B1">
        <w:t xml:space="preserve"> cen</w:t>
      </w:r>
      <w:r w:rsidR="00604900">
        <w:t>ę</w:t>
      </w:r>
      <w:r w:rsidR="002000B1">
        <w:t xml:space="preserve"> wody o 20 </w:t>
      </w:r>
      <w:proofErr w:type="spellStart"/>
      <w:r w:rsidR="002000B1">
        <w:t>gr</w:t>
      </w:r>
      <w:proofErr w:type="spellEnd"/>
      <w:r w:rsidR="00604900">
        <w:t xml:space="preserve">, </w:t>
      </w:r>
      <w:r w:rsidR="002000B1">
        <w:t xml:space="preserve"> żeby wyj</w:t>
      </w:r>
      <w:r w:rsidR="007E33C9">
        <w:t>ść</w:t>
      </w:r>
      <w:r w:rsidR="002000B1">
        <w:t xml:space="preserve"> na z</w:t>
      </w:r>
      <w:r w:rsidR="00604900">
        <w:t>ero. Byłoby to drastyczna podwyż</w:t>
      </w:r>
      <w:r w:rsidR="002000B1">
        <w:t xml:space="preserve">ka. </w:t>
      </w:r>
      <w:r w:rsidR="007E33C9">
        <w:t>Zakładając,</w:t>
      </w:r>
      <w:r w:rsidR="00604900">
        <w:t xml:space="preserve"> że te koszty nie wzrosną, </w:t>
      </w:r>
      <w:proofErr w:type="spellStart"/>
      <w:r w:rsidR="00604900">
        <w:t>zbieralnoś</w:t>
      </w:r>
      <w:r w:rsidR="007E33C9">
        <w:t>ć</w:t>
      </w:r>
      <w:proofErr w:type="spellEnd"/>
      <w:r w:rsidR="00604900">
        <w:t xml:space="preserve"> wzrośnie</w:t>
      </w:r>
      <w:r w:rsidR="00B64679">
        <w:t>. P</w:t>
      </w:r>
      <w:r w:rsidR="00604900">
        <w:t>roponuje podwyżkę m</w:t>
      </w:r>
      <w:r w:rsidR="002000B1">
        <w:t xml:space="preserve">inimum 9 gr. </w:t>
      </w:r>
    </w:p>
    <w:p w:rsidR="002000B1" w:rsidRDefault="002000B1" w:rsidP="008D3C04">
      <w:pPr>
        <w:ind w:firstLine="708"/>
        <w:jc w:val="both"/>
      </w:pPr>
      <w:r w:rsidRPr="007E33C9">
        <w:rPr>
          <w:i/>
        </w:rPr>
        <w:t>Sekr</w:t>
      </w:r>
      <w:r w:rsidR="007E33C9" w:rsidRPr="007E33C9">
        <w:rPr>
          <w:i/>
        </w:rPr>
        <w:t>etarz</w:t>
      </w:r>
      <w:r w:rsidRPr="007E33C9">
        <w:rPr>
          <w:i/>
        </w:rPr>
        <w:t xml:space="preserve"> Gm</w:t>
      </w:r>
      <w:r w:rsidR="007E33C9" w:rsidRPr="007E33C9">
        <w:rPr>
          <w:i/>
        </w:rPr>
        <w:t xml:space="preserve">iny Jolanta Bartosik </w:t>
      </w:r>
      <w:r>
        <w:t xml:space="preserve"> </w:t>
      </w:r>
      <w:r w:rsidR="007E33C9">
        <w:t>powiedziała, że</w:t>
      </w:r>
      <w:r>
        <w:t xml:space="preserve"> najwyższy wzrost by</w:t>
      </w:r>
      <w:r w:rsidR="007E33C9">
        <w:t>ł</w:t>
      </w:r>
      <w:r>
        <w:t xml:space="preserve"> 7 </w:t>
      </w:r>
      <w:proofErr w:type="spellStart"/>
      <w:r>
        <w:t>gr</w:t>
      </w:r>
      <w:proofErr w:type="spellEnd"/>
      <w:r>
        <w:t>, nigdy takiego dużego wzrostu nie było.</w:t>
      </w:r>
    </w:p>
    <w:p w:rsidR="002000B1" w:rsidRDefault="007E33C9" w:rsidP="008D3C04">
      <w:pPr>
        <w:ind w:firstLine="708"/>
        <w:jc w:val="both"/>
      </w:pPr>
      <w:r w:rsidRPr="007E33C9">
        <w:rPr>
          <w:i/>
        </w:rPr>
        <w:t xml:space="preserve">Członek komisji </w:t>
      </w:r>
      <w:r w:rsidR="002000B1" w:rsidRPr="007E33C9">
        <w:rPr>
          <w:i/>
        </w:rPr>
        <w:t>Łukasz Barańczyk</w:t>
      </w:r>
      <w:r>
        <w:t xml:space="preserve"> zapytał czy były waż</w:t>
      </w:r>
      <w:r w:rsidR="002000B1">
        <w:t>ne awarie</w:t>
      </w:r>
      <w:r>
        <w:t>,</w:t>
      </w:r>
      <w:r w:rsidR="002000B1">
        <w:t xml:space="preserve"> że te koszty wzrosły</w:t>
      </w:r>
      <w:r>
        <w:t>?</w:t>
      </w:r>
    </w:p>
    <w:p w:rsidR="002000B1" w:rsidRPr="00C86E23" w:rsidRDefault="007E33C9" w:rsidP="008D3C04">
      <w:pPr>
        <w:ind w:firstLine="708"/>
        <w:jc w:val="both"/>
      </w:pPr>
      <w:r w:rsidRPr="007E33C9">
        <w:rPr>
          <w:i/>
        </w:rPr>
        <w:t xml:space="preserve">„CEWOKAN” Zbigniew </w:t>
      </w:r>
      <w:r w:rsidR="002000B1" w:rsidRPr="007E33C9">
        <w:rPr>
          <w:i/>
        </w:rPr>
        <w:t>Niedziela</w:t>
      </w:r>
      <w:r w:rsidR="002000B1">
        <w:t xml:space="preserve"> </w:t>
      </w:r>
      <w:r>
        <w:t>powiedział, że były wykonywane</w:t>
      </w:r>
      <w:r w:rsidR="002000B1">
        <w:t xml:space="preserve"> prace remontowe</w:t>
      </w:r>
      <w:r>
        <w:t xml:space="preserve"> </w:t>
      </w:r>
      <w:r w:rsidR="00B64679">
        <w:t xml:space="preserve"> np. dach na </w:t>
      </w:r>
      <w:proofErr w:type="spellStart"/>
      <w:r w:rsidR="00B64679">
        <w:t>hydrofornii</w:t>
      </w:r>
      <w:proofErr w:type="spellEnd"/>
      <w:r w:rsidR="00B64679">
        <w:t xml:space="preserve"> w </w:t>
      </w:r>
      <w:r w:rsidR="002000B1">
        <w:t xml:space="preserve"> Mszadli, przegląd hydrantów</w:t>
      </w:r>
      <w:r>
        <w:t xml:space="preserve"> na terenie gminy, zakupiono dwie</w:t>
      </w:r>
      <w:r w:rsidR="002000B1">
        <w:t xml:space="preserve"> nowe pompy na Dr</w:t>
      </w:r>
      <w:r>
        <w:t>z</w:t>
      </w:r>
      <w:r w:rsidR="002000B1">
        <w:t xml:space="preserve">ewce i na </w:t>
      </w:r>
      <w:r>
        <w:t>Mszadlę</w:t>
      </w:r>
      <w:r w:rsidR="002000B1">
        <w:t xml:space="preserve"> , około 20 tys. zł netto.</w:t>
      </w:r>
    </w:p>
    <w:p w:rsidR="002000B1" w:rsidRDefault="007E33C9" w:rsidP="008D3C04">
      <w:pPr>
        <w:ind w:firstLine="708"/>
        <w:jc w:val="both"/>
      </w:pPr>
      <w:r w:rsidRPr="007E33C9">
        <w:rPr>
          <w:i/>
        </w:rPr>
        <w:t xml:space="preserve">Członek komisji </w:t>
      </w:r>
      <w:r w:rsidR="002000B1" w:rsidRPr="007E33C9">
        <w:rPr>
          <w:i/>
        </w:rPr>
        <w:t>M</w:t>
      </w:r>
      <w:r w:rsidRPr="007E33C9">
        <w:rPr>
          <w:i/>
        </w:rPr>
        <w:t xml:space="preserve">irosław </w:t>
      </w:r>
      <w:r w:rsidR="002000B1" w:rsidRPr="007E33C9">
        <w:rPr>
          <w:i/>
        </w:rPr>
        <w:t>P</w:t>
      </w:r>
      <w:r w:rsidRPr="007E33C9">
        <w:rPr>
          <w:i/>
        </w:rPr>
        <w:t>ryk</w:t>
      </w:r>
      <w:r>
        <w:rPr>
          <w:i/>
        </w:rPr>
        <w:t xml:space="preserve"> </w:t>
      </w:r>
      <w:r w:rsidRPr="007E33C9">
        <w:t>powiedział, że</w:t>
      </w:r>
      <w:r w:rsidR="002000B1">
        <w:t xml:space="preserve"> remont 3 obie</w:t>
      </w:r>
      <w:r>
        <w:t>k</w:t>
      </w:r>
      <w:r w:rsidR="002000B1">
        <w:t>tów zrobi</w:t>
      </w:r>
      <w:r>
        <w:t>ony, zakupione</w:t>
      </w:r>
      <w:r w:rsidR="002000B1">
        <w:t xml:space="preserve"> pompy, hydranty to wystarczy na 10 lat</w:t>
      </w:r>
      <w:r>
        <w:t xml:space="preserve"> i</w:t>
      </w:r>
      <w:r w:rsidR="002000B1">
        <w:t xml:space="preserve"> uważa, </w:t>
      </w:r>
      <w:r>
        <w:t>ż</w:t>
      </w:r>
      <w:r w:rsidR="002000B1">
        <w:t xml:space="preserve">e te 5 </w:t>
      </w:r>
      <w:proofErr w:type="spellStart"/>
      <w:r w:rsidR="002000B1">
        <w:t>gr</w:t>
      </w:r>
      <w:proofErr w:type="spellEnd"/>
      <w:r w:rsidR="002000B1">
        <w:t xml:space="preserve"> wyst</w:t>
      </w:r>
      <w:r>
        <w:t>a</w:t>
      </w:r>
      <w:r w:rsidR="002000B1">
        <w:t>rczy</w:t>
      </w:r>
      <w:r>
        <w:t xml:space="preserve"> </w:t>
      </w:r>
      <w:r w:rsidR="002000B1">
        <w:t>a chcecie wyrówna</w:t>
      </w:r>
      <w:r>
        <w:t>ć</w:t>
      </w:r>
      <w:r w:rsidR="002000B1">
        <w:t xml:space="preserve"> do tej kwoty ile brakuje</w:t>
      </w:r>
      <w:r>
        <w:t xml:space="preserve"> w spółce.</w:t>
      </w:r>
      <w:r w:rsidR="002000B1">
        <w:t xml:space="preserve"> Jak się zwiększy </w:t>
      </w:r>
      <w:proofErr w:type="spellStart"/>
      <w:r w:rsidR="002000B1">
        <w:t>zbieralnoś</w:t>
      </w:r>
      <w:r>
        <w:t>ć</w:t>
      </w:r>
      <w:proofErr w:type="spellEnd"/>
      <w:r w:rsidR="002000B1">
        <w:t xml:space="preserve"> i nie będzie remontów to się to zwróci. </w:t>
      </w:r>
    </w:p>
    <w:p w:rsidR="002000B1" w:rsidRDefault="007E33C9" w:rsidP="00957760">
      <w:pPr>
        <w:ind w:firstLine="708"/>
        <w:jc w:val="both"/>
      </w:pPr>
      <w:r w:rsidRPr="00E02D50">
        <w:rPr>
          <w:i/>
        </w:rPr>
        <w:t xml:space="preserve">Prezes Paweł </w:t>
      </w:r>
      <w:proofErr w:type="spellStart"/>
      <w:r w:rsidRPr="00E02D50">
        <w:rPr>
          <w:i/>
        </w:rPr>
        <w:t>Wielmborek</w:t>
      </w:r>
      <w:proofErr w:type="spellEnd"/>
      <w:r w:rsidRPr="00E02D50">
        <w:rPr>
          <w:i/>
        </w:rPr>
        <w:t xml:space="preserve"> „</w:t>
      </w:r>
      <w:proofErr w:type="spellStart"/>
      <w:r w:rsidRPr="00E02D50">
        <w:rPr>
          <w:i/>
        </w:rPr>
        <w:t>Cewokan</w:t>
      </w:r>
      <w:proofErr w:type="spellEnd"/>
      <w:r w:rsidRPr="00E02D50">
        <w:rPr>
          <w:i/>
        </w:rPr>
        <w:t>”</w:t>
      </w:r>
      <w:r>
        <w:rPr>
          <w:b/>
        </w:rPr>
        <w:t xml:space="preserve"> </w:t>
      </w:r>
      <w:r w:rsidRPr="007A6742">
        <w:t>powiedział</w:t>
      </w:r>
      <w:r>
        <w:rPr>
          <w:b/>
        </w:rPr>
        <w:t xml:space="preserve">, </w:t>
      </w:r>
      <w:r w:rsidR="002000B1">
        <w:t xml:space="preserve"> straty 22 tys</w:t>
      </w:r>
      <w:r w:rsidR="00957760">
        <w:t>.</w:t>
      </w:r>
      <w:r w:rsidR="002000B1">
        <w:t xml:space="preserve"> </w:t>
      </w:r>
      <w:r w:rsidR="00B64679">
        <w:t xml:space="preserve">zł </w:t>
      </w:r>
      <w:r w:rsidR="002000B1">
        <w:t xml:space="preserve">koszty na pewno wzrosną, 120 tys. m3 zbieramy wody – czyli </w:t>
      </w:r>
      <w:r w:rsidR="00957760">
        <w:t xml:space="preserve">podwyżka </w:t>
      </w:r>
      <w:r w:rsidR="002000B1">
        <w:t xml:space="preserve">5 </w:t>
      </w:r>
      <w:proofErr w:type="spellStart"/>
      <w:r w:rsidR="002000B1">
        <w:t>gr</w:t>
      </w:r>
      <w:proofErr w:type="spellEnd"/>
      <w:r w:rsidR="002000B1">
        <w:t xml:space="preserve"> uczyni w skali roku 6 tys. zł , na badania wydajemy </w:t>
      </w:r>
      <w:r w:rsidR="00957760">
        <w:t>p</w:t>
      </w:r>
      <w:r w:rsidR="002000B1">
        <w:t xml:space="preserve">rawie 4 tys. </w:t>
      </w:r>
      <w:r w:rsidR="00957760">
        <w:t>z</w:t>
      </w:r>
      <w:r w:rsidR="002000B1">
        <w:t>ł</w:t>
      </w:r>
      <w:r w:rsidR="00957760">
        <w:t xml:space="preserve">. Dalej powiedział, że </w:t>
      </w:r>
      <w:r w:rsidR="002000B1">
        <w:t>pł</w:t>
      </w:r>
      <w:r w:rsidR="00957760">
        <w:t>a</w:t>
      </w:r>
      <w:r w:rsidR="002000B1">
        <w:t>ce rosną, wielu pracownikó</w:t>
      </w:r>
      <w:r w:rsidR="00957760">
        <w:t>w</w:t>
      </w:r>
      <w:r w:rsidR="002000B1">
        <w:t xml:space="preserve"> mamy na minimalnej i trzeba podnosić</w:t>
      </w:r>
      <w:r w:rsidR="00957760">
        <w:t xml:space="preserve"> wynagrodzenie. Nast</w:t>
      </w:r>
      <w:r w:rsidR="00B64679">
        <w:t>ę</w:t>
      </w:r>
      <w:r w:rsidR="00957760">
        <w:t>pni</w:t>
      </w:r>
      <w:r w:rsidR="00B64679">
        <w:t>e</w:t>
      </w:r>
      <w:r w:rsidR="00957760">
        <w:t xml:space="preserve"> zapoznał z</w:t>
      </w:r>
      <w:r w:rsidR="00B64679">
        <w:t>e</w:t>
      </w:r>
      <w:r w:rsidR="00957760">
        <w:t xml:space="preserve"> </w:t>
      </w:r>
      <w:proofErr w:type="spellStart"/>
      <w:r w:rsidR="00957760">
        <w:t>zbieralności</w:t>
      </w:r>
      <w:r w:rsidR="00B64679">
        <w:t>ą</w:t>
      </w:r>
      <w:proofErr w:type="spellEnd"/>
      <w:r w:rsidR="00957760">
        <w:t xml:space="preserve"> w poszczególnych miejscowościach:</w:t>
      </w:r>
    </w:p>
    <w:p w:rsidR="002000B1" w:rsidRDefault="002000B1" w:rsidP="008D3C04">
      <w:pPr>
        <w:ind w:firstLine="708"/>
        <w:jc w:val="both"/>
      </w:pPr>
      <w:r>
        <w:t>D</w:t>
      </w:r>
      <w:r w:rsidR="00957760">
        <w:t>rzewce</w:t>
      </w:r>
      <w:r>
        <w:t>- 70 %</w:t>
      </w:r>
    </w:p>
    <w:p w:rsidR="002000B1" w:rsidRDefault="002000B1" w:rsidP="008D3C04">
      <w:pPr>
        <w:ind w:firstLine="708"/>
        <w:jc w:val="both"/>
      </w:pPr>
      <w:r>
        <w:t>Lip</w:t>
      </w:r>
      <w:r w:rsidR="00957760">
        <w:t>ce R.-</w:t>
      </w:r>
      <w:r>
        <w:t xml:space="preserve"> 71 %</w:t>
      </w:r>
    </w:p>
    <w:p w:rsidR="002000B1" w:rsidRDefault="002000B1" w:rsidP="008D3C04">
      <w:pPr>
        <w:ind w:firstLine="708"/>
        <w:jc w:val="both"/>
      </w:pPr>
      <w:r>
        <w:t>Mszadla</w:t>
      </w:r>
      <w:r w:rsidR="00957760">
        <w:t>-</w:t>
      </w:r>
      <w:r>
        <w:t xml:space="preserve"> 81 %</w:t>
      </w:r>
    </w:p>
    <w:p w:rsidR="002000B1" w:rsidRDefault="002000B1" w:rsidP="008D3C04">
      <w:pPr>
        <w:ind w:firstLine="708"/>
        <w:jc w:val="both"/>
      </w:pPr>
      <w:r>
        <w:t>Wola D.</w:t>
      </w:r>
      <w:r w:rsidR="00957760">
        <w:t>-</w:t>
      </w:r>
      <w:r>
        <w:t xml:space="preserve"> 88 %</w:t>
      </w:r>
    </w:p>
    <w:p w:rsidR="00957760" w:rsidRDefault="00957760" w:rsidP="008D3C04">
      <w:pPr>
        <w:ind w:firstLine="708"/>
        <w:jc w:val="both"/>
      </w:pPr>
      <w:r>
        <w:t xml:space="preserve">Ogólna </w:t>
      </w:r>
      <w:proofErr w:type="spellStart"/>
      <w:r>
        <w:t>zbieralność</w:t>
      </w:r>
      <w:proofErr w:type="spellEnd"/>
      <w:r>
        <w:t xml:space="preserve"> wyniosła 74 %.</w:t>
      </w:r>
    </w:p>
    <w:p w:rsidR="002000B1" w:rsidRDefault="00957760" w:rsidP="00957760">
      <w:pPr>
        <w:ind w:firstLine="708"/>
        <w:jc w:val="both"/>
      </w:pPr>
      <w:r>
        <w:t xml:space="preserve">W </w:t>
      </w:r>
      <w:r w:rsidR="002000B1">
        <w:t>2015 rok skuteczność w skali gmin</w:t>
      </w:r>
      <w:r>
        <w:t>y</w:t>
      </w:r>
      <w:r w:rsidR="002000B1">
        <w:t xml:space="preserve"> wyniosła70 % ,</w:t>
      </w:r>
      <w:r>
        <w:t xml:space="preserve"> w 2014 r. 76 %, </w:t>
      </w:r>
      <w:r w:rsidR="002000B1">
        <w:t xml:space="preserve"> gdy susza to skuteczności maleją. Głuchów</w:t>
      </w:r>
      <w:r>
        <w:t xml:space="preserve"> ma</w:t>
      </w:r>
      <w:r w:rsidR="002000B1">
        <w:t xml:space="preserve"> powyżej 80 % ale są </w:t>
      </w:r>
      <w:r>
        <w:t xml:space="preserve">gminy , które mają niższą </w:t>
      </w:r>
      <w:proofErr w:type="spellStart"/>
      <w:r>
        <w:t>zbieralnośc</w:t>
      </w:r>
      <w:proofErr w:type="spellEnd"/>
      <w:r>
        <w:t>.</w:t>
      </w:r>
      <w:r w:rsidR="002000B1">
        <w:t xml:space="preserve"> </w:t>
      </w:r>
    </w:p>
    <w:p w:rsidR="002000B1" w:rsidRDefault="00957760" w:rsidP="008D3C04">
      <w:pPr>
        <w:ind w:firstLine="708"/>
        <w:jc w:val="both"/>
      </w:pPr>
      <w:r w:rsidRPr="00B64679">
        <w:rPr>
          <w:i/>
        </w:rPr>
        <w:t>Członek komisji Józef Kuchta</w:t>
      </w:r>
      <w:r>
        <w:t xml:space="preserve"> powiedział, że </w:t>
      </w:r>
      <w:r w:rsidR="002000B1">
        <w:t xml:space="preserve"> p</w:t>
      </w:r>
      <w:r>
        <w:t xml:space="preserve">rzy założeniu 128 m 3 </w:t>
      </w:r>
      <w:proofErr w:type="spellStart"/>
      <w:r>
        <w:t>zbieralnoś</w:t>
      </w:r>
      <w:r w:rsidR="002000B1">
        <w:t>ci</w:t>
      </w:r>
      <w:proofErr w:type="spellEnd"/>
      <w:r>
        <w:t xml:space="preserve"> , czyli 2,20 a 2,24 to jest róż</w:t>
      </w:r>
      <w:r w:rsidR="002000B1">
        <w:t xml:space="preserve">nica 5 tys. zł </w:t>
      </w:r>
      <w:r>
        <w:t xml:space="preserve">. Zaproponował aby </w:t>
      </w:r>
      <w:r w:rsidR="002000B1">
        <w:t>podda</w:t>
      </w:r>
      <w:r>
        <w:t>ć</w:t>
      </w:r>
      <w:r w:rsidR="002000B1">
        <w:t xml:space="preserve"> pod głosowanie i zakończyć dywagacje, pan </w:t>
      </w:r>
      <w:r>
        <w:t xml:space="preserve">będzie </w:t>
      </w:r>
      <w:r w:rsidR="002000B1">
        <w:t>s</w:t>
      </w:r>
      <w:r>
        <w:t>i</w:t>
      </w:r>
      <w:r w:rsidR="002000B1">
        <w:t>ę upierał przy swoim a my przy swoim</w:t>
      </w:r>
      <w:r>
        <w:t>.</w:t>
      </w:r>
      <w:r w:rsidR="002000B1">
        <w:t xml:space="preserve"> </w:t>
      </w:r>
    </w:p>
    <w:p w:rsidR="002000B1" w:rsidRDefault="003B21FB" w:rsidP="008D3C04">
      <w:pPr>
        <w:ind w:firstLine="708"/>
        <w:jc w:val="both"/>
      </w:pPr>
      <w:r w:rsidRPr="00E02D50">
        <w:rPr>
          <w:i/>
        </w:rPr>
        <w:t xml:space="preserve">Prezes Paweł </w:t>
      </w:r>
      <w:proofErr w:type="spellStart"/>
      <w:r w:rsidRPr="00E02D50">
        <w:rPr>
          <w:i/>
        </w:rPr>
        <w:t>Wielmborek</w:t>
      </w:r>
      <w:proofErr w:type="spellEnd"/>
      <w:r w:rsidRPr="00E02D50">
        <w:rPr>
          <w:i/>
        </w:rPr>
        <w:t xml:space="preserve"> „</w:t>
      </w:r>
      <w:proofErr w:type="spellStart"/>
      <w:r w:rsidRPr="00E02D50">
        <w:rPr>
          <w:i/>
        </w:rPr>
        <w:t>Cewokan</w:t>
      </w:r>
      <w:proofErr w:type="spellEnd"/>
      <w:r w:rsidRPr="00E02D50">
        <w:rPr>
          <w:i/>
        </w:rPr>
        <w:t>”</w:t>
      </w:r>
      <w:r>
        <w:t xml:space="preserve"> powiedział, że</w:t>
      </w:r>
      <w:r w:rsidR="002000B1">
        <w:t xml:space="preserve"> projekt uchw</w:t>
      </w:r>
      <w:r>
        <w:t>a</w:t>
      </w:r>
      <w:r w:rsidR="002000B1">
        <w:t xml:space="preserve">ły nie może być inny niż ten co my zaproponowaliśmy. </w:t>
      </w:r>
    </w:p>
    <w:p w:rsidR="002000B1" w:rsidRDefault="003B21FB" w:rsidP="008D3C04">
      <w:pPr>
        <w:ind w:firstLine="708"/>
        <w:jc w:val="both"/>
      </w:pPr>
      <w:r w:rsidRPr="003B21FB">
        <w:rPr>
          <w:i/>
        </w:rPr>
        <w:lastRenderedPageBreak/>
        <w:t>Członek komisji Józef Kuchta</w:t>
      </w:r>
      <w:r>
        <w:t xml:space="preserve"> stwierdził, że on ma  projekt uchwały z podwyżką o 5 gr.</w:t>
      </w:r>
    </w:p>
    <w:p w:rsidR="002000B1" w:rsidRDefault="003B21FB" w:rsidP="008D3C04">
      <w:pPr>
        <w:ind w:firstLine="708"/>
        <w:jc w:val="both"/>
      </w:pPr>
      <w:r w:rsidRPr="00E02D50">
        <w:rPr>
          <w:i/>
        </w:rPr>
        <w:t xml:space="preserve">Prezes Paweł </w:t>
      </w:r>
      <w:proofErr w:type="spellStart"/>
      <w:r w:rsidRPr="00E02D50">
        <w:rPr>
          <w:i/>
        </w:rPr>
        <w:t>Wielmborek</w:t>
      </w:r>
      <w:proofErr w:type="spellEnd"/>
      <w:r w:rsidRPr="00E02D50">
        <w:rPr>
          <w:i/>
        </w:rPr>
        <w:t xml:space="preserve"> „</w:t>
      </w:r>
      <w:proofErr w:type="spellStart"/>
      <w:r w:rsidRPr="00E02D50">
        <w:rPr>
          <w:i/>
        </w:rPr>
        <w:t>Cewokan</w:t>
      </w:r>
      <w:proofErr w:type="spellEnd"/>
      <w:r w:rsidRPr="00E02D50">
        <w:rPr>
          <w:i/>
        </w:rPr>
        <w:t>”</w:t>
      </w:r>
      <w:r>
        <w:t xml:space="preserve"> powiedział, że j</w:t>
      </w:r>
      <w:r w:rsidR="002000B1">
        <w:t xml:space="preserve">est propozycja 9 </w:t>
      </w:r>
      <w:r>
        <w:t>gr. J</w:t>
      </w:r>
      <w:r w:rsidR="002000B1">
        <w:t xml:space="preserve">eżeli uchwała nie zostaje podjęta i tak taryfa  wchodzi automatycznie. </w:t>
      </w:r>
    </w:p>
    <w:p w:rsidR="002000B1" w:rsidRDefault="003B21FB" w:rsidP="00B3102A">
      <w:pPr>
        <w:ind w:firstLine="708"/>
        <w:jc w:val="both"/>
      </w:pPr>
      <w:r w:rsidRPr="00B3102A">
        <w:rPr>
          <w:i/>
        </w:rPr>
        <w:t xml:space="preserve">Członek komisji </w:t>
      </w:r>
      <w:r w:rsidR="002000B1" w:rsidRPr="00B3102A">
        <w:rPr>
          <w:i/>
        </w:rPr>
        <w:t>M</w:t>
      </w:r>
      <w:r w:rsidR="00B3102A">
        <w:rPr>
          <w:i/>
        </w:rPr>
        <w:t>irosł</w:t>
      </w:r>
      <w:r w:rsidRPr="00B3102A">
        <w:rPr>
          <w:i/>
        </w:rPr>
        <w:t xml:space="preserve">aw </w:t>
      </w:r>
      <w:r w:rsidR="002000B1" w:rsidRPr="00B3102A">
        <w:rPr>
          <w:i/>
        </w:rPr>
        <w:t>Pryk</w:t>
      </w:r>
      <w:r w:rsidR="002000B1">
        <w:t xml:space="preserve"> </w:t>
      </w:r>
      <w:r>
        <w:t xml:space="preserve">powiedział, że jeżeli zostanie podjęta uchwała podwyższająca wodę o 5 </w:t>
      </w:r>
      <w:proofErr w:type="spellStart"/>
      <w:r>
        <w:t>gr</w:t>
      </w:r>
      <w:proofErr w:type="spellEnd"/>
      <w:r>
        <w:t xml:space="preserve"> to okazuje się, </w:t>
      </w:r>
      <w:r w:rsidR="00B3102A">
        <w:t>ż</w:t>
      </w:r>
      <w:r>
        <w:t xml:space="preserve">e nie ma </w:t>
      </w:r>
      <w:r w:rsidR="00B3102A">
        <w:t>ona</w:t>
      </w:r>
      <w:r w:rsidR="002000B1">
        <w:t xml:space="preserve"> umocowania prawnego</w:t>
      </w:r>
      <w:r w:rsidR="00B3102A">
        <w:t xml:space="preserve"> więc zapytał  po co mu się spotkaliśmy?</w:t>
      </w:r>
      <w:r w:rsidR="00B3102A" w:rsidRPr="00B3102A">
        <w:t xml:space="preserve"> </w:t>
      </w:r>
      <w:r w:rsidR="00B3102A">
        <w:t>Dalej powiedział, że po co radni maja ponosić konsekwencje , bo wyborca zrzuca na Rad</w:t>
      </w:r>
      <w:r w:rsidR="00B64679">
        <w:t>ę</w:t>
      </w:r>
      <w:r w:rsidR="00B3102A">
        <w:t xml:space="preserve"> Gminy</w:t>
      </w:r>
      <w:r w:rsidR="00B64679">
        <w:t xml:space="preserve"> p</w:t>
      </w:r>
      <w:r w:rsidR="00B3102A">
        <w:t>odwyżki</w:t>
      </w:r>
      <w:r w:rsidR="00B64679">
        <w:t>.</w:t>
      </w:r>
      <w:r w:rsidR="00B3102A">
        <w:t xml:space="preserve"> Jak może zakład  podwyższać</w:t>
      </w:r>
      <w:r w:rsidR="00B64679">
        <w:t>,</w:t>
      </w:r>
      <w:r w:rsidR="00B3102A">
        <w:t xml:space="preserve"> to niech </w:t>
      </w:r>
      <w:r w:rsidR="00B64679">
        <w:t xml:space="preserve">to robi i </w:t>
      </w:r>
      <w:r w:rsidR="00B3102A">
        <w:t>wszystkie gromy spad</w:t>
      </w:r>
      <w:r w:rsidR="00B64679">
        <w:t>ną</w:t>
      </w:r>
      <w:r w:rsidR="00B3102A">
        <w:t xml:space="preserve"> na nich.</w:t>
      </w:r>
    </w:p>
    <w:p w:rsidR="002000B1" w:rsidRDefault="002000B1" w:rsidP="008D3C04">
      <w:pPr>
        <w:ind w:firstLine="708"/>
        <w:jc w:val="both"/>
      </w:pPr>
      <w:r w:rsidRPr="00B3102A">
        <w:rPr>
          <w:i/>
        </w:rPr>
        <w:t>W</w:t>
      </w:r>
      <w:r w:rsidR="00B3102A" w:rsidRPr="00B3102A">
        <w:rPr>
          <w:i/>
        </w:rPr>
        <w:t>ójt Gminy Jerzy Czerwiński</w:t>
      </w:r>
      <w:r w:rsidR="00B3102A">
        <w:t xml:space="preserve"> wyjaśnił, że </w:t>
      </w:r>
      <w:r>
        <w:t>posiedzenia</w:t>
      </w:r>
      <w:r w:rsidR="00B3102A">
        <w:t xml:space="preserve"> komisji </w:t>
      </w:r>
      <w:r>
        <w:t>char</w:t>
      </w:r>
      <w:r w:rsidR="00B3102A">
        <w:t xml:space="preserve">akteryzowały </w:t>
      </w:r>
      <w:r>
        <w:t xml:space="preserve">się tym, </w:t>
      </w:r>
      <w:r w:rsidR="00B3102A">
        <w:t>ż</w:t>
      </w:r>
      <w:r>
        <w:t>e dochodziliśmy do porozumieni</w:t>
      </w:r>
      <w:r w:rsidR="00B3102A">
        <w:t>e, prawo było zawsze takie samo. R</w:t>
      </w:r>
      <w:r>
        <w:t>adni starsi pami</w:t>
      </w:r>
      <w:r w:rsidR="00B3102A">
        <w:t>ętają</w:t>
      </w:r>
      <w:r>
        <w:t>, nowi nie uczestniczyli jeszcze w tych debatach i nie mieli okazji podnosić stawki wody.</w:t>
      </w:r>
      <w:r w:rsidR="00B3102A">
        <w:t xml:space="preserve"> </w:t>
      </w:r>
      <w:r>
        <w:t xml:space="preserve">Nigdy nie podchodziliśmy do rozmów restrykcyjnie. </w:t>
      </w:r>
      <w:r w:rsidR="00B3102A">
        <w:t>Zaa</w:t>
      </w:r>
      <w:r>
        <w:t>pel</w:t>
      </w:r>
      <w:r w:rsidR="00B3102A">
        <w:t>ował</w:t>
      </w:r>
      <w:r>
        <w:t xml:space="preserve"> do pana </w:t>
      </w:r>
      <w:proofErr w:type="spellStart"/>
      <w:r>
        <w:t>Wiel</w:t>
      </w:r>
      <w:r w:rsidR="00B3102A">
        <w:t>e</w:t>
      </w:r>
      <w:r>
        <w:t>mborka</w:t>
      </w:r>
      <w:proofErr w:type="spellEnd"/>
      <w:r>
        <w:t xml:space="preserve"> żeby tak restrykcyjnie nie podchodzić. </w:t>
      </w:r>
    </w:p>
    <w:p w:rsidR="00B3102A" w:rsidRDefault="00B3102A" w:rsidP="00B3102A">
      <w:pPr>
        <w:ind w:firstLine="708"/>
        <w:jc w:val="both"/>
      </w:pPr>
      <w:r w:rsidRPr="00E02D50">
        <w:rPr>
          <w:i/>
        </w:rPr>
        <w:t xml:space="preserve">Prezes Paweł </w:t>
      </w:r>
      <w:proofErr w:type="spellStart"/>
      <w:r w:rsidRPr="00E02D50">
        <w:rPr>
          <w:i/>
        </w:rPr>
        <w:t>Wielmborek</w:t>
      </w:r>
      <w:proofErr w:type="spellEnd"/>
      <w:r w:rsidRPr="00E02D50">
        <w:rPr>
          <w:i/>
        </w:rPr>
        <w:t xml:space="preserve"> „</w:t>
      </w:r>
      <w:proofErr w:type="spellStart"/>
      <w:r w:rsidRPr="00E02D50">
        <w:rPr>
          <w:i/>
        </w:rPr>
        <w:t>Cewokan</w:t>
      </w:r>
      <w:proofErr w:type="spellEnd"/>
      <w:r w:rsidRPr="00E02D50">
        <w:rPr>
          <w:i/>
        </w:rPr>
        <w:t>”</w:t>
      </w:r>
      <w:r>
        <w:t xml:space="preserve"> powiedział, że gdyby to zależało od gminy, to nigdy gmina by nie podniosła staw</w:t>
      </w:r>
      <w:r w:rsidR="00B64679">
        <w:t>ki.</w:t>
      </w:r>
    </w:p>
    <w:p w:rsidR="00B3102A" w:rsidRDefault="00324A88" w:rsidP="008D3C04">
      <w:pPr>
        <w:ind w:firstLine="708"/>
        <w:jc w:val="both"/>
      </w:pPr>
      <w:r w:rsidRPr="00735246">
        <w:rPr>
          <w:i/>
        </w:rPr>
        <w:t>Sekretarz Gminy Jolanta Bartosik</w:t>
      </w:r>
      <w:r>
        <w:t xml:space="preserve"> wyjaśniła, że temat podwyżki </w:t>
      </w:r>
      <w:r w:rsidR="00B64679">
        <w:t>wody</w:t>
      </w:r>
      <w:r>
        <w:t xml:space="preserve">  musi być na Radzie Gminy.</w:t>
      </w:r>
    </w:p>
    <w:p w:rsidR="002000B1" w:rsidRDefault="00B3102A" w:rsidP="00324A88">
      <w:pPr>
        <w:ind w:firstLine="708"/>
        <w:jc w:val="both"/>
      </w:pPr>
      <w:r w:rsidRPr="00B3102A">
        <w:rPr>
          <w:i/>
        </w:rPr>
        <w:t>Członek komisji Henryk Stefaniak</w:t>
      </w:r>
      <w:r>
        <w:t xml:space="preserve"> zgłosił wniosek o podwyżkę do 2,2 zł czyli o 7 gr.</w:t>
      </w:r>
      <w:r w:rsidR="002000B1">
        <w:t xml:space="preserve"> </w:t>
      </w:r>
    </w:p>
    <w:p w:rsidR="00735246" w:rsidRDefault="00324A88" w:rsidP="008D3C04">
      <w:pPr>
        <w:ind w:firstLine="708"/>
        <w:jc w:val="both"/>
      </w:pPr>
      <w:r w:rsidRPr="003C20E4">
        <w:rPr>
          <w:i/>
        </w:rPr>
        <w:t xml:space="preserve">Członek </w:t>
      </w:r>
      <w:r w:rsidR="002000B1" w:rsidRPr="003C20E4">
        <w:rPr>
          <w:i/>
        </w:rPr>
        <w:t>Ł</w:t>
      </w:r>
      <w:r w:rsidR="003C20E4" w:rsidRPr="003C20E4">
        <w:rPr>
          <w:i/>
        </w:rPr>
        <w:t xml:space="preserve">ukasz </w:t>
      </w:r>
      <w:r w:rsidR="002000B1" w:rsidRPr="003C20E4">
        <w:rPr>
          <w:i/>
        </w:rPr>
        <w:t>B</w:t>
      </w:r>
      <w:r w:rsidR="003C20E4" w:rsidRPr="003C20E4">
        <w:rPr>
          <w:i/>
        </w:rPr>
        <w:t>arańczyk</w:t>
      </w:r>
      <w:r w:rsidR="003C20E4">
        <w:t xml:space="preserve"> </w:t>
      </w:r>
      <w:r w:rsidR="0079219C">
        <w:t>zapytał</w:t>
      </w:r>
      <w:r w:rsidR="002000B1">
        <w:t xml:space="preserve"> jakie </w:t>
      </w:r>
      <w:r w:rsidR="0079219C">
        <w:t xml:space="preserve">byłoby </w:t>
      </w:r>
      <w:r w:rsidR="002000B1">
        <w:t xml:space="preserve">zwiększenie wpływów przy </w:t>
      </w:r>
      <w:r w:rsidR="00735246">
        <w:t xml:space="preserve">podwyżce o </w:t>
      </w:r>
      <w:r w:rsidR="002000B1">
        <w:t xml:space="preserve">9 </w:t>
      </w:r>
      <w:proofErr w:type="spellStart"/>
      <w:r w:rsidR="002000B1">
        <w:t>gr</w:t>
      </w:r>
      <w:proofErr w:type="spellEnd"/>
      <w:r w:rsidR="00735246">
        <w:t>?</w:t>
      </w:r>
    </w:p>
    <w:p w:rsidR="002000B1" w:rsidRDefault="00735246" w:rsidP="008D3C04">
      <w:pPr>
        <w:ind w:firstLine="708"/>
        <w:jc w:val="both"/>
      </w:pPr>
      <w:r>
        <w:t xml:space="preserve">W odpowiedzi </w:t>
      </w:r>
      <w:r w:rsidRPr="00E02D50">
        <w:rPr>
          <w:i/>
        </w:rPr>
        <w:t xml:space="preserve">Prezes Paweł </w:t>
      </w:r>
      <w:proofErr w:type="spellStart"/>
      <w:r w:rsidRPr="00E02D50">
        <w:rPr>
          <w:i/>
        </w:rPr>
        <w:t>Wielmborek</w:t>
      </w:r>
      <w:proofErr w:type="spellEnd"/>
      <w:r w:rsidRPr="00E02D50">
        <w:rPr>
          <w:i/>
        </w:rPr>
        <w:t xml:space="preserve"> „</w:t>
      </w:r>
      <w:proofErr w:type="spellStart"/>
      <w:r w:rsidRPr="00E02D50">
        <w:rPr>
          <w:i/>
        </w:rPr>
        <w:t>Cewokan</w:t>
      </w:r>
      <w:proofErr w:type="spellEnd"/>
      <w:r w:rsidRPr="00E02D50">
        <w:rPr>
          <w:i/>
        </w:rPr>
        <w:t>”</w:t>
      </w:r>
      <w:r>
        <w:t xml:space="preserve"> </w:t>
      </w:r>
      <w:r w:rsidR="002000B1">
        <w:t>-10</w:t>
      </w:r>
      <w:r>
        <w:t> </w:t>
      </w:r>
      <w:r w:rsidR="002000B1">
        <w:t>800</w:t>
      </w:r>
      <w:r>
        <w:t xml:space="preserve"> z</w:t>
      </w:r>
      <w:r w:rsidR="002000B1">
        <w:t>ł</w:t>
      </w:r>
      <w:r>
        <w:t>.</w:t>
      </w:r>
      <w:r w:rsidR="002000B1">
        <w:t xml:space="preserve">  </w:t>
      </w:r>
    </w:p>
    <w:p w:rsidR="002000B1" w:rsidRDefault="00735246" w:rsidP="008D3C04">
      <w:pPr>
        <w:ind w:firstLine="708"/>
        <w:jc w:val="both"/>
      </w:pPr>
      <w:r>
        <w:t xml:space="preserve">Dalej </w:t>
      </w:r>
      <w:r w:rsidR="002000B1">
        <w:t xml:space="preserve"> </w:t>
      </w:r>
      <w:r>
        <w:t>c</w:t>
      </w:r>
      <w:r w:rsidRPr="003C20E4">
        <w:rPr>
          <w:i/>
        </w:rPr>
        <w:t>złonek Łukasz Barańczyk</w:t>
      </w:r>
      <w:r>
        <w:t xml:space="preserve"> powiedział, że </w:t>
      </w:r>
      <w:r w:rsidR="002000B1">
        <w:t xml:space="preserve">przy </w:t>
      </w:r>
      <w:r>
        <w:t xml:space="preserve">podwyżce o </w:t>
      </w:r>
      <w:r w:rsidR="002000B1">
        <w:t xml:space="preserve">7 </w:t>
      </w:r>
      <w:proofErr w:type="spellStart"/>
      <w:r w:rsidR="002000B1">
        <w:t>gr</w:t>
      </w:r>
      <w:proofErr w:type="spellEnd"/>
      <w:r w:rsidR="002000B1">
        <w:t xml:space="preserve"> będ</w:t>
      </w:r>
      <w:r w:rsidR="00D166B5">
        <w:t xml:space="preserve">ą wpływy </w:t>
      </w:r>
      <w:r w:rsidR="002000B1">
        <w:t xml:space="preserve">  mniej</w:t>
      </w:r>
      <w:r w:rsidR="00D166B5">
        <w:t>sze o 20 tys. czy to ma takie duż</w:t>
      </w:r>
      <w:r w:rsidR="002000B1">
        <w:t>e znaczenie, państwo nie zbankrutujecie, a w przyszłym roku zn</w:t>
      </w:r>
      <w:r w:rsidR="00D166B5">
        <w:t>ó</w:t>
      </w:r>
      <w:r w:rsidR="002000B1">
        <w:t>w będziemy podnosić.</w:t>
      </w:r>
      <w:r w:rsidR="00D166B5">
        <w:t xml:space="preserve"> Uważa, że</w:t>
      </w:r>
      <w:r w:rsidR="002000B1">
        <w:t xml:space="preserve"> propozycja</w:t>
      </w:r>
      <w:r w:rsidR="00D166B5">
        <w:t xml:space="preserve"> Urzędu Gminy </w:t>
      </w:r>
      <w:r w:rsidR="002000B1">
        <w:t xml:space="preserve"> o </w:t>
      </w:r>
      <w:r w:rsidR="00B64679">
        <w:t>5</w:t>
      </w:r>
      <w:r w:rsidR="002000B1">
        <w:t xml:space="preserve"> </w:t>
      </w:r>
      <w:proofErr w:type="spellStart"/>
      <w:r w:rsidR="002000B1">
        <w:t>gr</w:t>
      </w:r>
      <w:proofErr w:type="spellEnd"/>
      <w:r w:rsidR="002000B1">
        <w:t xml:space="preserve"> jest dobra</w:t>
      </w:r>
      <w:r w:rsidR="00D166B5">
        <w:t>.</w:t>
      </w:r>
      <w:r w:rsidR="002000B1">
        <w:t xml:space="preserve"> </w:t>
      </w:r>
    </w:p>
    <w:p w:rsidR="002000B1" w:rsidRPr="00BE41EB" w:rsidRDefault="00D166B5" w:rsidP="008D3C04">
      <w:pPr>
        <w:ind w:firstLine="708"/>
        <w:jc w:val="both"/>
        <w:rPr>
          <w:b/>
          <w:bCs/>
        </w:rPr>
      </w:pPr>
      <w:r w:rsidRPr="00D166B5">
        <w:rPr>
          <w:i/>
        </w:rPr>
        <w:t xml:space="preserve">Przewodnicząca komisji Anna </w:t>
      </w:r>
      <w:r w:rsidR="002000B1" w:rsidRPr="00D166B5">
        <w:rPr>
          <w:bCs/>
          <w:i/>
        </w:rPr>
        <w:t>Czajka</w:t>
      </w:r>
      <w:r w:rsidR="002000B1" w:rsidRPr="00D166B5">
        <w:rPr>
          <w:bCs/>
        </w:rPr>
        <w:t xml:space="preserve"> </w:t>
      </w:r>
      <w:r w:rsidRPr="00D166B5">
        <w:rPr>
          <w:bCs/>
        </w:rPr>
        <w:t xml:space="preserve">poddała pod głosowanie </w:t>
      </w:r>
      <w:proofErr w:type="spellStart"/>
      <w:r w:rsidRPr="00D166B5">
        <w:rPr>
          <w:bCs/>
        </w:rPr>
        <w:t>wniosok</w:t>
      </w:r>
      <w:proofErr w:type="spellEnd"/>
      <w:r w:rsidRPr="00D166B5">
        <w:rPr>
          <w:bCs/>
        </w:rPr>
        <w:t xml:space="preserve"> zgłoszony przez </w:t>
      </w:r>
      <w:r w:rsidRPr="008D2AF7">
        <w:rPr>
          <w:bCs/>
          <w:i/>
        </w:rPr>
        <w:t>członka komisji Henryka Stefaniaka</w:t>
      </w:r>
      <w:r w:rsidRPr="00D166B5">
        <w:rPr>
          <w:bCs/>
        </w:rPr>
        <w:t xml:space="preserve"> aby stawkę wody podwyższyć o 7 gr. </w:t>
      </w:r>
      <w:r w:rsidR="002000B1" w:rsidRPr="00D166B5">
        <w:rPr>
          <w:bCs/>
        </w:rPr>
        <w:t>–</w:t>
      </w:r>
      <w:r w:rsidRPr="00D166B5">
        <w:rPr>
          <w:bCs/>
        </w:rPr>
        <w:t>W</w:t>
      </w:r>
      <w:r w:rsidR="002000B1" w:rsidRPr="00D166B5">
        <w:rPr>
          <w:bCs/>
        </w:rPr>
        <w:t xml:space="preserve">niosek    </w:t>
      </w:r>
      <w:r w:rsidRPr="00D166B5">
        <w:rPr>
          <w:bCs/>
        </w:rPr>
        <w:t xml:space="preserve">został przyjęty </w:t>
      </w:r>
      <w:r w:rsidR="002000B1" w:rsidRPr="00D166B5">
        <w:rPr>
          <w:bCs/>
        </w:rPr>
        <w:t xml:space="preserve">10 </w:t>
      </w:r>
      <w:r w:rsidRPr="00D166B5">
        <w:rPr>
          <w:bCs/>
        </w:rPr>
        <w:t xml:space="preserve">głosami </w:t>
      </w:r>
      <w:r w:rsidR="002000B1" w:rsidRPr="00D166B5">
        <w:rPr>
          <w:bCs/>
        </w:rPr>
        <w:t>za, 0 pr</w:t>
      </w:r>
      <w:r w:rsidRPr="00D166B5">
        <w:rPr>
          <w:bCs/>
        </w:rPr>
        <w:t>z</w:t>
      </w:r>
      <w:r w:rsidR="002000B1" w:rsidRPr="00D166B5">
        <w:rPr>
          <w:bCs/>
        </w:rPr>
        <w:t>eciw</w:t>
      </w:r>
      <w:r w:rsidRPr="00D166B5">
        <w:rPr>
          <w:bCs/>
        </w:rPr>
        <w:t>nych</w:t>
      </w:r>
      <w:r w:rsidR="002000B1" w:rsidRPr="00D166B5">
        <w:rPr>
          <w:bCs/>
        </w:rPr>
        <w:t>,   4 wstr</w:t>
      </w:r>
      <w:r w:rsidRPr="00D166B5">
        <w:rPr>
          <w:bCs/>
        </w:rPr>
        <w:t>zymują</w:t>
      </w:r>
      <w:r w:rsidR="002000B1" w:rsidRPr="00D166B5">
        <w:rPr>
          <w:bCs/>
        </w:rPr>
        <w:t>c</w:t>
      </w:r>
      <w:r w:rsidRPr="00D166B5">
        <w:rPr>
          <w:bCs/>
        </w:rPr>
        <w:t>ych.</w:t>
      </w:r>
    </w:p>
    <w:p w:rsidR="002000B1" w:rsidRDefault="008D2AF7" w:rsidP="008D3C04">
      <w:pPr>
        <w:ind w:firstLine="708"/>
        <w:jc w:val="both"/>
      </w:pPr>
      <w:r w:rsidRPr="00B64679">
        <w:rPr>
          <w:i/>
        </w:rPr>
        <w:t xml:space="preserve">Członek komisji </w:t>
      </w:r>
      <w:r w:rsidR="002000B1" w:rsidRPr="00B64679">
        <w:rPr>
          <w:i/>
        </w:rPr>
        <w:t>M</w:t>
      </w:r>
      <w:r w:rsidRPr="00B64679">
        <w:rPr>
          <w:i/>
        </w:rPr>
        <w:t xml:space="preserve">irosław </w:t>
      </w:r>
      <w:r w:rsidR="002000B1" w:rsidRPr="00B64679">
        <w:rPr>
          <w:i/>
        </w:rPr>
        <w:t>Pryk</w:t>
      </w:r>
      <w:r w:rsidR="00B64679">
        <w:t xml:space="preserve"> </w:t>
      </w:r>
      <w:r>
        <w:t>zapytał o</w:t>
      </w:r>
      <w:r w:rsidR="002000B1">
        <w:t xml:space="preserve"> przegląd hydrantów na terenie gminy</w:t>
      </w:r>
      <w:r>
        <w:t>?</w:t>
      </w:r>
    </w:p>
    <w:p w:rsidR="002000B1" w:rsidRPr="008D2AF7" w:rsidRDefault="008D2AF7" w:rsidP="008D2AF7">
      <w:pPr>
        <w:ind w:firstLine="708"/>
        <w:jc w:val="both"/>
      </w:pPr>
      <w:r w:rsidRPr="007E33C9">
        <w:rPr>
          <w:i/>
        </w:rPr>
        <w:t>„CEWOKAN” Zbigniew Niedziela</w:t>
      </w:r>
      <w:r>
        <w:t xml:space="preserve"> odpowiedział, że </w:t>
      </w:r>
      <w:r w:rsidR="002000B1">
        <w:t>trwało 2 lata ale jest zrobion</w:t>
      </w:r>
      <w:r>
        <w:t>e</w:t>
      </w:r>
      <w:r w:rsidR="002000B1">
        <w:t>.</w:t>
      </w:r>
    </w:p>
    <w:p w:rsidR="002000B1" w:rsidRDefault="002000B1" w:rsidP="008D3C04">
      <w:pPr>
        <w:ind w:firstLine="708"/>
        <w:jc w:val="both"/>
        <w:rPr>
          <w:i/>
          <w:iCs/>
        </w:rPr>
      </w:pPr>
      <w:r>
        <w:rPr>
          <w:b/>
          <w:bCs/>
        </w:rPr>
        <w:t>Ad.</w:t>
      </w:r>
      <w:r w:rsidRPr="00E24BD1">
        <w:rPr>
          <w:b/>
          <w:bCs/>
        </w:rPr>
        <w:t>5</w:t>
      </w:r>
      <w:r>
        <w:rPr>
          <w:b/>
          <w:bCs/>
        </w:rPr>
        <w:t>-</w:t>
      </w:r>
      <w:r>
        <w:t xml:space="preserve"> Sprawozdanie finansowe wraz ze sprawozdaniem z wykonania budżetu Gminy za 2016 rok oraz informacją o stanie mienia komunalnego Gminy przedstawiła </w:t>
      </w:r>
      <w:r w:rsidRPr="008D3C04">
        <w:rPr>
          <w:i/>
          <w:iCs/>
        </w:rPr>
        <w:t xml:space="preserve">Skarbnik </w:t>
      </w:r>
      <w:r w:rsidR="00B64679">
        <w:rPr>
          <w:i/>
          <w:iCs/>
        </w:rPr>
        <w:t>G</w:t>
      </w:r>
      <w:r w:rsidRPr="008D3C04">
        <w:rPr>
          <w:i/>
          <w:iCs/>
        </w:rPr>
        <w:t xml:space="preserve">miny Joanna </w:t>
      </w:r>
      <w:proofErr w:type="spellStart"/>
      <w:r w:rsidRPr="008D3C04">
        <w:rPr>
          <w:i/>
          <w:iCs/>
        </w:rPr>
        <w:t>Karpowiak</w:t>
      </w:r>
      <w:proofErr w:type="spellEnd"/>
      <w:r w:rsidRPr="008D3C04">
        <w:rPr>
          <w:i/>
          <w:iCs/>
        </w:rPr>
        <w:t>.</w:t>
      </w:r>
    </w:p>
    <w:p w:rsidR="002000B1" w:rsidRDefault="00FE5A1A" w:rsidP="008D3C04">
      <w:pPr>
        <w:ind w:firstLine="708"/>
        <w:jc w:val="both"/>
      </w:pPr>
      <w:r>
        <w:t xml:space="preserve">Podczas dyskusji </w:t>
      </w:r>
      <w:r w:rsidRPr="00FE5A1A">
        <w:rPr>
          <w:i/>
        </w:rPr>
        <w:t xml:space="preserve">członek komisji </w:t>
      </w:r>
      <w:r w:rsidR="002000B1" w:rsidRPr="00FE5A1A">
        <w:rPr>
          <w:i/>
        </w:rPr>
        <w:t>M</w:t>
      </w:r>
      <w:r w:rsidRPr="00FE5A1A">
        <w:rPr>
          <w:i/>
        </w:rPr>
        <w:t xml:space="preserve">irosław </w:t>
      </w:r>
      <w:r w:rsidR="002000B1" w:rsidRPr="00FE5A1A">
        <w:rPr>
          <w:i/>
        </w:rPr>
        <w:t>B</w:t>
      </w:r>
      <w:r w:rsidRPr="00FE5A1A">
        <w:rPr>
          <w:i/>
        </w:rPr>
        <w:t>arańczyk</w:t>
      </w:r>
      <w:r>
        <w:t xml:space="preserve"> zapytał o kwotę 5 tys. zł –</w:t>
      </w:r>
      <w:r w:rsidR="002000B1">
        <w:t xml:space="preserve"> </w:t>
      </w:r>
      <w:r>
        <w:t>(</w:t>
      </w:r>
      <w:r w:rsidR="002000B1">
        <w:t>str.50</w:t>
      </w:r>
      <w:r>
        <w:t>) na</w:t>
      </w:r>
      <w:r w:rsidR="002000B1">
        <w:t xml:space="preserve"> dokształcanie nauczyciel</w:t>
      </w:r>
      <w:r>
        <w:t xml:space="preserve">, dlaczego jest tak małe </w:t>
      </w:r>
      <w:r w:rsidR="002000B1">
        <w:t xml:space="preserve">wykonanie </w:t>
      </w:r>
      <w:r>
        <w:t>?</w:t>
      </w:r>
      <w:r w:rsidR="002000B1">
        <w:t xml:space="preserve"> </w:t>
      </w:r>
    </w:p>
    <w:p w:rsidR="002000B1" w:rsidRDefault="002000B1" w:rsidP="008D3C04">
      <w:pPr>
        <w:ind w:firstLine="708"/>
        <w:jc w:val="both"/>
      </w:pPr>
      <w:r w:rsidRPr="000C67DF">
        <w:rPr>
          <w:i/>
        </w:rPr>
        <w:t>S</w:t>
      </w:r>
      <w:r w:rsidR="000C67DF" w:rsidRPr="000C67DF">
        <w:rPr>
          <w:i/>
        </w:rPr>
        <w:t xml:space="preserve">karbnik Gminy Joanna </w:t>
      </w:r>
      <w:proofErr w:type="spellStart"/>
      <w:r w:rsidR="000C67DF" w:rsidRPr="000C67DF">
        <w:rPr>
          <w:i/>
        </w:rPr>
        <w:t>Karpowiak</w:t>
      </w:r>
      <w:proofErr w:type="spellEnd"/>
      <w:r w:rsidR="000C67DF">
        <w:t xml:space="preserve"> odpowiedziała, że</w:t>
      </w:r>
      <w:r>
        <w:t xml:space="preserve"> zabezpiecz</w:t>
      </w:r>
      <w:r w:rsidR="000C67DF">
        <w:t>one są w budż</w:t>
      </w:r>
      <w:r>
        <w:t xml:space="preserve">ecie </w:t>
      </w:r>
      <w:r w:rsidR="000C67DF">
        <w:t xml:space="preserve">środki </w:t>
      </w:r>
      <w:r>
        <w:t>a realizuj</w:t>
      </w:r>
      <w:r w:rsidR="000C67DF">
        <w:t>ą</w:t>
      </w:r>
      <w:r>
        <w:t xml:space="preserve"> dyrektorzy </w:t>
      </w:r>
      <w:r w:rsidR="000C67DF">
        <w:t>szkół.</w:t>
      </w:r>
    </w:p>
    <w:p w:rsidR="002000B1" w:rsidRDefault="000C67DF" w:rsidP="008D3C04">
      <w:pPr>
        <w:ind w:firstLine="708"/>
        <w:jc w:val="both"/>
      </w:pPr>
      <w:r w:rsidRPr="000C67DF">
        <w:rPr>
          <w:i/>
        </w:rPr>
        <w:t xml:space="preserve">Członek komisji Elżbieta </w:t>
      </w:r>
      <w:proofErr w:type="spellStart"/>
      <w:r w:rsidRPr="000C67DF">
        <w:rPr>
          <w:i/>
        </w:rPr>
        <w:t>Grzegdala</w:t>
      </w:r>
      <w:proofErr w:type="spellEnd"/>
      <w:r w:rsidRPr="000C67DF">
        <w:rPr>
          <w:i/>
        </w:rPr>
        <w:t xml:space="preserve"> –Kucharska</w:t>
      </w:r>
      <w:r>
        <w:t xml:space="preserve"> powiedziała, że</w:t>
      </w:r>
      <w:r w:rsidR="002000B1">
        <w:t xml:space="preserve"> dyrektorzy mówią , </w:t>
      </w:r>
      <w:r w:rsidR="006C37D8">
        <w:t>iż</w:t>
      </w:r>
      <w:r w:rsidR="002000B1">
        <w:t xml:space="preserve"> nie ma pieniędzy</w:t>
      </w:r>
      <w:r>
        <w:t>,</w:t>
      </w:r>
      <w:r w:rsidR="002000B1">
        <w:t xml:space="preserve"> nauczyciele sami płac</w:t>
      </w:r>
      <w:r>
        <w:t xml:space="preserve">ą </w:t>
      </w:r>
      <w:r w:rsidR="002000B1">
        <w:t>.</w:t>
      </w:r>
    </w:p>
    <w:p w:rsidR="002000B1" w:rsidRDefault="000C67DF" w:rsidP="00AE34D6">
      <w:pPr>
        <w:ind w:firstLine="708"/>
        <w:jc w:val="both"/>
      </w:pPr>
      <w:r w:rsidRPr="000C67DF">
        <w:rPr>
          <w:i/>
        </w:rPr>
        <w:t xml:space="preserve">Dyrektor ZEAO Agnieszka </w:t>
      </w:r>
      <w:r w:rsidR="002000B1" w:rsidRPr="000C67DF">
        <w:rPr>
          <w:i/>
        </w:rPr>
        <w:t>Łopatka</w:t>
      </w:r>
      <w:r w:rsidR="002000B1">
        <w:t xml:space="preserve"> </w:t>
      </w:r>
      <w:r>
        <w:t>wyjaśniła, że jest to dofinansowanie do studiów, do kursów</w:t>
      </w:r>
      <w:r w:rsidR="00AE34D6">
        <w:t xml:space="preserve"> itp., jest zarządzenie</w:t>
      </w:r>
      <w:r w:rsidR="006C37D8">
        <w:t>,</w:t>
      </w:r>
      <w:r w:rsidR="00AE34D6">
        <w:t xml:space="preserve"> które okreś</w:t>
      </w:r>
      <w:r>
        <w:t>la dofinansowania. Zarz</w:t>
      </w:r>
      <w:r w:rsidR="00AE34D6">
        <w:t>ą</w:t>
      </w:r>
      <w:r>
        <w:t>dzenie jest u każdego dyrektora.</w:t>
      </w:r>
      <w:r w:rsidR="00AE34D6">
        <w:t xml:space="preserve"> Nauczyciel składa podanie i dyrektor przydziela dofinansowanie.</w:t>
      </w:r>
    </w:p>
    <w:p w:rsidR="002000B1" w:rsidRDefault="00AE34D6" w:rsidP="008D3C04">
      <w:pPr>
        <w:ind w:firstLine="708"/>
        <w:jc w:val="both"/>
      </w:pPr>
      <w:r>
        <w:rPr>
          <w:i/>
        </w:rPr>
        <w:t>C</w:t>
      </w:r>
      <w:r w:rsidRPr="00FE5A1A">
        <w:rPr>
          <w:i/>
        </w:rPr>
        <w:t>złonek komisji Mirosław Barańczyk</w:t>
      </w:r>
      <w:r>
        <w:t xml:space="preserve"> </w:t>
      </w:r>
      <w:r w:rsidR="002000B1">
        <w:t xml:space="preserve"> </w:t>
      </w:r>
      <w:r w:rsidR="00055EFB">
        <w:t>zapytał (</w:t>
      </w:r>
      <w:r w:rsidR="002000B1">
        <w:t>str. 52</w:t>
      </w:r>
      <w:r w:rsidR="00055EFB">
        <w:t>)</w:t>
      </w:r>
      <w:r w:rsidR="002000B1">
        <w:t xml:space="preserve"> </w:t>
      </w:r>
      <w:r w:rsidR="00055EFB">
        <w:t>o</w:t>
      </w:r>
      <w:r w:rsidR="002000B1">
        <w:t xml:space="preserve"> podpunkt wywóz nieczystości ze szkól Mszadla i </w:t>
      </w:r>
      <w:r w:rsidR="00055EFB">
        <w:t>D</w:t>
      </w:r>
      <w:r w:rsidR="002000B1">
        <w:t>r</w:t>
      </w:r>
      <w:r w:rsidR="00055EFB">
        <w:t>z</w:t>
      </w:r>
      <w:r w:rsidR="002000B1">
        <w:t>ewce</w:t>
      </w:r>
      <w:r w:rsidR="00055EFB">
        <w:t>?</w:t>
      </w:r>
    </w:p>
    <w:p w:rsidR="002000B1" w:rsidRDefault="00055EFB" w:rsidP="008D3C04">
      <w:pPr>
        <w:ind w:firstLine="708"/>
        <w:jc w:val="both"/>
      </w:pPr>
      <w:r w:rsidRPr="000C67DF">
        <w:rPr>
          <w:i/>
        </w:rPr>
        <w:t>Dyrektor ZEAO Agnieszka Łopatka</w:t>
      </w:r>
      <w:r>
        <w:t xml:space="preserve"> </w:t>
      </w:r>
      <w:r w:rsidR="00943468">
        <w:t xml:space="preserve">wyjaśniła, </w:t>
      </w:r>
      <w:r w:rsidR="006C37D8">
        <w:t>ż</w:t>
      </w:r>
      <w:r w:rsidR="00943468">
        <w:t xml:space="preserve">e </w:t>
      </w:r>
      <w:r w:rsidR="002000B1">
        <w:t>wszystkie rachunki wystawiane są na ZEAO i później obcią</w:t>
      </w:r>
      <w:r w:rsidR="00943468">
        <w:t>ż</w:t>
      </w:r>
      <w:r w:rsidR="002000B1">
        <w:t>a</w:t>
      </w:r>
      <w:r w:rsidR="00943468">
        <w:t>ni są lokatorzy</w:t>
      </w:r>
      <w:r w:rsidR="002000B1">
        <w:t xml:space="preserve"> i szkoł</w:t>
      </w:r>
      <w:r w:rsidR="00943468">
        <w:t>y.</w:t>
      </w:r>
      <w:r w:rsidR="002000B1">
        <w:t xml:space="preserve"> </w:t>
      </w:r>
    </w:p>
    <w:p w:rsidR="002000B1" w:rsidRDefault="00943468" w:rsidP="006C37D8">
      <w:pPr>
        <w:ind w:firstLine="708"/>
        <w:jc w:val="both"/>
      </w:pPr>
      <w:r>
        <w:t xml:space="preserve">W tym punkcie przybyła na posiedzenie członek komisji Anna </w:t>
      </w:r>
      <w:proofErr w:type="spellStart"/>
      <w:r>
        <w:t>Gidrewicz-Krawczyk</w:t>
      </w:r>
      <w:proofErr w:type="spellEnd"/>
    </w:p>
    <w:p w:rsidR="002000B1" w:rsidRDefault="00943468" w:rsidP="008D3C04">
      <w:pPr>
        <w:ind w:firstLine="708"/>
        <w:jc w:val="both"/>
      </w:pPr>
      <w:r w:rsidRPr="00943468">
        <w:rPr>
          <w:i/>
        </w:rPr>
        <w:t>Członek komisji Mirosław Barańczyk</w:t>
      </w:r>
      <w:r>
        <w:t xml:space="preserve"> zapytał o</w:t>
      </w:r>
      <w:r w:rsidR="002000B1">
        <w:t xml:space="preserve"> zwrot do budżetu państwa dotacji</w:t>
      </w:r>
      <w:r>
        <w:t>- str.49- gimnazja?</w:t>
      </w:r>
    </w:p>
    <w:p w:rsidR="002000B1" w:rsidRDefault="002000B1" w:rsidP="008D3C04">
      <w:pPr>
        <w:ind w:firstLine="708"/>
        <w:jc w:val="both"/>
      </w:pPr>
      <w:r w:rsidRPr="00943468">
        <w:rPr>
          <w:i/>
        </w:rPr>
        <w:lastRenderedPageBreak/>
        <w:t>Ska</w:t>
      </w:r>
      <w:r w:rsidR="00943468" w:rsidRPr="00943468">
        <w:rPr>
          <w:i/>
        </w:rPr>
        <w:t xml:space="preserve">rbnik </w:t>
      </w:r>
      <w:r w:rsidRPr="00943468">
        <w:rPr>
          <w:i/>
        </w:rPr>
        <w:t>Gm</w:t>
      </w:r>
      <w:r w:rsidR="00943468" w:rsidRPr="00943468">
        <w:rPr>
          <w:i/>
        </w:rPr>
        <w:t xml:space="preserve">iny Joanna </w:t>
      </w:r>
      <w:proofErr w:type="spellStart"/>
      <w:r w:rsidR="00943468" w:rsidRPr="00943468">
        <w:rPr>
          <w:i/>
        </w:rPr>
        <w:t>Kar</w:t>
      </w:r>
      <w:r w:rsidR="00943468">
        <w:rPr>
          <w:i/>
        </w:rPr>
        <w:t>p</w:t>
      </w:r>
      <w:r w:rsidR="00943468" w:rsidRPr="00943468">
        <w:rPr>
          <w:i/>
        </w:rPr>
        <w:t>owiak</w:t>
      </w:r>
      <w:proofErr w:type="spellEnd"/>
      <w:r w:rsidR="00943468">
        <w:t xml:space="preserve"> wyjaśniła, </w:t>
      </w:r>
      <w:r w:rsidR="006C37D8">
        <w:t>ż</w:t>
      </w:r>
      <w:r w:rsidR="00943468">
        <w:t>e dotacja jest wyliczana na podstawie iloś</w:t>
      </w:r>
      <w:r>
        <w:t>ci uczniów</w:t>
      </w:r>
      <w:r w:rsidR="00943468">
        <w:t>, jeżeli liczba uczniów się zmienia</w:t>
      </w:r>
      <w:r>
        <w:t xml:space="preserve"> i</w:t>
      </w:r>
      <w:r w:rsidR="00B64679">
        <w:t xml:space="preserve"> musimy </w:t>
      </w:r>
      <w:r>
        <w:t xml:space="preserve">zwracać. </w:t>
      </w:r>
    </w:p>
    <w:p w:rsidR="002000B1" w:rsidRDefault="00943468" w:rsidP="008D3C04">
      <w:pPr>
        <w:ind w:firstLine="708"/>
        <w:jc w:val="both"/>
      </w:pPr>
      <w:r w:rsidRPr="00943468">
        <w:rPr>
          <w:i/>
        </w:rPr>
        <w:t>Członek komisji Mirosław Barańczyk</w:t>
      </w:r>
      <w:r>
        <w:t xml:space="preserve"> zapytał o </w:t>
      </w:r>
      <w:r w:rsidR="002000B1">
        <w:t>wymian</w:t>
      </w:r>
      <w:r>
        <w:t>ę</w:t>
      </w:r>
      <w:r w:rsidR="002000B1">
        <w:t xml:space="preserve"> i ustawienie oznakowań </w:t>
      </w:r>
      <w:r>
        <w:t>– str.37?</w:t>
      </w:r>
    </w:p>
    <w:p w:rsidR="002000B1" w:rsidRDefault="002000B1" w:rsidP="008D3C04">
      <w:pPr>
        <w:ind w:firstLine="708"/>
        <w:jc w:val="both"/>
      </w:pPr>
      <w:r w:rsidRPr="00943468">
        <w:rPr>
          <w:i/>
        </w:rPr>
        <w:t>Sk</w:t>
      </w:r>
      <w:r w:rsidR="00943468" w:rsidRPr="00943468">
        <w:rPr>
          <w:i/>
        </w:rPr>
        <w:t xml:space="preserve">arbnik </w:t>
      </w:r>
      <w:r w:rsidRPr="00943468">
        <w:rPr>
          <w:i/>
        </w:rPr>
        <w:t>Gm</w:t>
      </w:r>
      <w:r w:rsidR="00943468" w:rsidRPr="00943468">
        <w:rPr>
          <w:i/>
        </w:rPr>
        <w:t xml:space="preserve">iny Joanna </w:t>
      </w:r>
      <w:proofErr w:type="spellStart"/>
      <w:r w:rsidR="00943468" w:rsidRPr="00943468">
        <w:rPr>
          <w:i/>
        </w:rPr>
        <w:t>Karpowiak</w:t>
      </w:r>
      <w:proofErr w:type="spellEnd"/>
      <w:r w:rsidR="00943468">
        <w:t xml:space="preserve"> wyjaśniła, że </w:t>
      </w:r>
      <w:r>
        <w:t>zalecenia są, policja jeździ i trzeba to uzupełniać.</w:t>
      </w:r>
    </w:p>
    <w:p w:rsidR="002000B1" w:rsidRPr="00BE41EB" w:rsidRDefault="00943468" w:rsidP="008D3C04">
      <w:pPr>
        <w:ind w:firstLine="708"/>
        <w:jc w:val="both"/>
      </w:pPr>
      <w:r>
        <w:t>Z uwagi na wyczerpanie głosó</w:t>
      </w:r>
      <w:r w:rsidR="00B64679">
        <w:t xml:space="preserve">w </w:t>
      </w:r>
      <w:r>
        <w:t xml:space="preserve">w dyskusji komisje pozytywnie zaopiniowały </w:t>
      </w:r>
      <w:r w:rsidR="00842364">
        <w:t>s</w:t>
      </w:r>
      <w:r>
        <w:t>prawozdanie finansowe wraz ze sprawozdaniem z wykonania budżetu Gminy za 2016 rok oraz informacją o stanie mienia komunalnego Gminy</w:t>
      </w:r>
      <w:r w:rsidR="002000B1">
        <w:t xml:space="preserve"> 14</w:t>
      </w:r>
      <w:r w:rsidR="00842364">
        <w:t xml:space="preserve"> głosami</w:t>
      </w:r>
      <w:r w:rsidR="002000B1">
        <w:t xml:space="preserve"> za, 1 </w:t>
      </w:r>
      <w:r w:rsidR="00842364">
        <w:t xml:space="preserve">głosem </w:t>
      </w:r>
      <w:r w:rsidR="002000B1">
        <w:t>wstrzymując</w:t>
      </w:r>
      <w:r w:rsidR="00842364">
        <w:t>ym</w:t>
      </w:r>
      <w:r w:rsidR="002000B1">
        <w:t>, 0 pr</w:t>
      </w:r>
      <w:r w:rsidR="00842364">
        <w:t>z</w:t>
      </w:r>
      <w:r w:rsidR="002000B1">
        <w:t>eciw</w:t>
      </w:r>
      <w:r w:rsidR="00842364">
        <w:t xml:space="preserve">nych. </w:t>
      </w:r>
    </w:p>
    <w:p w:rsidR="002000B1" w:rsidRDefault="002000B1" w:rsidP="008D3C04">
      <w:pPr>
        <w:ind w:firstLine="708"/>
        <w:jc w:val="both"/>
      </w:pPr>
      <w:r>
        <w:rPr>
          <w:b/>
          <w:bCs/>
        </w:rPr>
        <w:t>Ad.</w:t>
      </w:r>
      <w:r w:rsidRPr="00E24BD1">
        <w:rPr>
          <w:b/>
          <w:bCs/>
        </w:rPr>
        <w:t>6</w:t>
      </w:r>
      <w:r>
        <w:rPr>
          <w:b/>
          <w:bCs/>
        </w:rPr>
        <w:t>-</w:t>
      </w:r>
      <w:r w:rsidRPr="00E24BD1">
        <w:rPr>
          <w:b/>
          <w:bCs/>
        </w:rPr>
        <w:t xml:space="preserve"> </w:t>
      </w:r>
      <w:r>
        <w:t xml:space="preserve"> Z projektem uchwały w sprawie wyrażenia zgody na przedłużenie umowy dzierżawy nieruchomości zapoznała </w:t>
      </w:r>
      <w:r w:rsidRPr="00F82A88">
        <w:rPr>
          <w:i/>
        </w:rPr>
        <w:t>Sekretarz Gminy Jolanta Bartosik</w:t>
      </w:r>
      <w:r>
        <w:t xml:space="preserve">. </w:t>
      </w:r>
    </w:p>
    <w:p w:rsidR="00F82A88" w:rsidRDefault="00F82A88" w:rsidP="008D3C04">
      <w:pPr>
        <w:ind w:firstLine="708"/>
        <w:jc w:val="both"/>
      </w:pPr>
      <w:r>
        <w:t>Do przedstawionego projektu nie zgłoszono uwag.</w:t>
      </w:r>
    </w:p>
    <w:p w:rsidR="002000B1" w:rsidRDefault="00F82A88" w:rsidP="00F82A88">
      <w:pPr>
        <w:ind w:firstLine="708"/>
        <w:jc w:val="both"/>
      </w:pPr>
      <w:r>
        <w:t xml:space="preserve">Projekt uchwały </w:t>
      </w:r>
      <w:proofErr w:type="spellStart"/>
      <w:r>
        <w:t>ozstał</w:t>
      </w:r>
      <w:proofErr w:type="spellEnd"/>
      <w:r>
        <w:t xml:space="preserve"> pozytywnie zaopiniowany przez komisje </w:t>
      </w:r>
      <w:r w:rsidR="002000B1">
        <w:t>15</w:t>
      </w:r>
      <w:r>
        <w:t>głosami</w:t>
      </w:r>
      <w:r w:rsidR="002000B1">
        <w:t xml:space="preserve"> za, 0 </w:t>
      </w:r>
      <w:r>
        <w:t>przeciwnych</w:t>
      </w:r>
      <w:r w:rsidR="002000B1">
        <w:t xml:space="preserve">, 0 </w:t>
      </w:r>
      <w:r>
        <w:t xml:space="preserve">wstrzymujących. </w:t>
      </w:r>
    </w:p>
    <w:p w:rsidR="002000B1" w:rsidRDefault="002000B1" w:rsidP="008D3C04">
      <w:pPr>
        <w:ind w:firstLine="708"/>
        <w:jc w:val="both"/>
      </w:pPr>
      <w:r>
        <w:rPr>
          <w:b/>
          <w:bCs/>
        </w:rPr>
        <w:t>Ad.</w:t>
      </w:r>
      <w:r w:rsidRPr="00663369">
        <w:rPr>
          <w:b/>
          <w:bCs/>
        </w:rPr>
        <w:t>7</w:t>
      </w:r>
      <w:r>
        <w:rPr>
          <w:b/>
          <w:bCs/>
        </w:rPr>
        <w:t>-</w:t>
      </w:r>
      <w:r w:rsidRPr="00663369">
        <w:rPr>
          <w:b/>
          <w:bCs/>
        </w:rPr>
        <w:t xml:space="preserve"> </w:t>
      </w:r>
      <w:r w:rsidRPr="00663369">
        <w:t>Sprawozdanie z realizacji Programu</w:t>
      </w:r>
      <w:r>
        <w:t xml:space="preserve"> Profilaktyki i Rozwiązywania Problemów Alkoholowych za 2016 rok przedstawiła </w:t>
      </w:r>
      <w:r w:rsidRPr="008D3C04">
        <w:rPr>
          <w:i/>
          <w:iCs/>
        </w:rPr>
        <w:t xml:space="preserve">Kierownik GOPS Renata </w:t>
      </w:r>
      <w:proofErr w:type="spellStart"/>
      <w:r w:rsidRPr="008D3C04">
        <w:rPr>
          <w:i/>
          <w:iCs/>
        </w:rPr>
        <w:t>Badełek</w:t>
      </w:r>
      <w:proofErr w:type="spellEnd"/>
      <w:r>
        <w:t xml:space="preserve">. </w:t>
      </w:r>
    </w:p>
    <w:p w:rsidR="002000B1" w:rsidRDefault="007F25C5" w:rsidP="008D3C04">
      <w:pPr>
        <w:ind w:firstLine="708"/>
        <w:jc w:val="both"/>
      </w:pPr>
      <w:r w:rsidRPr="007F25C5">
        <w:rPr>
          <w:i/>
        </w:rPr>
        <w:t xml:space="preserve">Członek komisji </w:t>
      </w:r>
      <w:r w:rsidR="002000B1" w:rsidRPr="007F25C5">
        <w:rPr>
          <w:i/>
        </w:rPr>
        <w:t>A</w:t>
      </w:r>
      <w:r w:rsidRPr="007F25C5">
        <w:rPr>
          <w:i/>
        </w:rPr>
        <w:t xml:space="preserve">nna </w:t>
      </w:r>
      <w:proofErr w:type="spellStart"/>
      <w:r w:rsidR="002000B1" w:rsidRPr="007F25C5">
        <w:rPr>
          <w:i/>
        </w:rPr>
        <w:t>Gidr</w:t>
      </w:r>
      <w:r w:rsidRPr="007F25C5">
        <w:rPr>
          <w:i/>
        </w:rPr>
        <w:t>ewicz-Krawczyk</w:t>
      </w:r>
      <w:proofErr w:type="spellEnd"/>
      <w:r>
        <w:t xml:space="preserve"> powiedziała, że OSP z Woli Drzewieckiej </w:t>
      </w:r>
      <w:r w:rsidR="002000B1">
        <w:t>skł</w:t>
      </w:r>
      <w:r>
        <w:t xml:space="preserve">adała też </w:t>
      </w:r>
      <w:r w:rsidR="002000B1">
        <w:t>wniosek o dofin</w:t>
      </w:r>
      <w:r>
        <w:t xml:space="preserve">ansowanie </w:t>
      </w:r>
      <w:r w:rsidR="002000B1">
        <w:t>a nic nie dosta</w:t>
      </w:r>
      <w:r>
        <w:t xml:space="preserve">ła i zapytała </w:t>
      </w:r>
      <w:r w:rsidR="002000B1">
        <w:t>jakie były kryteria przydziału</w:t>
      </w:r>
      <w:r>
        <w:t>?</w:t>
      </w:r>
      <w:r w:rsidR="002000B1">
        <w:t xml:space="preserve"> </w:t>
      </w:r>
    </w:p>
    <w:p w:rsidR="007F25C5" w:rsidRDefault="002000B1" w:rsidP="008D3C04">
      <w:pPr>
        <w:ind w:firstLine="708"/>
        <w:jc w:val="both"/>
      </w:pPr>
      <w:r w:rsidRPr="007F25C5">
        <w:rPr>
          <w:i/>
        </w:rPr>
        <w:t>Sekr</w:t>
      </w:r>
      <w:r w:rsidR="007F25C5" w:rsidRPr="007F25C5">
        <w:rPr>
          <w:i/>
        </w:rPr>
        <w:t xml:space="preserve">etarz </w:t>
      </w:r>
      <w:r w:rsidRPr="007F25C5">
        <w:rPr>
          <w:i/>
        </w:rPr>
        <w:t>Gm</w:t>
      </w:r>
      <w:r w:rsidR="007F25C5" w:rsidRPr="007F25C5">
        <w:rPr>
          <w:i/>
        </w:rPr>
        <w:t>iny Jolanta Bartosik</w:t>
      </w:r>
      <w:r w:rsidR="007F25C5">
        <w:t xml:space="preserve"> wyjaśniła, że ś</w:t>
      </w:r>
      <w:r>
        <w:t>rodki zosta</w:t>
      </w:r>
      <w:r w:rsidR="007F25C5">
        <w:t>ły skierowane głó</w:t>
      </w:r>
      <w:r>
        <w:t xml:space="preserve">wnie na obiekt w miejscowości </w:t>
      </w:r>
      <w:r w:rsidR="007F25C5">
        <w:t>Mszadla</w:t>
      </w:r>
      <w:r>
        <w:t xml:space="preserve">, </w:t>
      </w:r>
      <w:r w:rsidR="007F25C5">
        <w:t>aby</w:t>
      </w:r>
      <w:r>
        <w:t xml:space="preserve"> urządzić świetlicę</w:t>
      </w:r>
      <w:r w:rsidR="007F25C5">
        <w:t>. W</w:t>
      </w:r>
      <w:r>
        <w:t xml:space="preserve">cześniej dużo zrobiono z </w:t>
      </w:r>
      <w:r w:rsidR="007F25C5">
        <w:t>środków f</w:t>
      </w:r>
      <w:r>
        <w:t>und</w:t>
      </w:r>
      <w:r w:rsidR="007F25C5">
        <w:t>uszu s</w:t>
      </w:r>
      <w:r>
        <w:t>ołeckiego</w:t>
      </w:r>
      <w:r w:rsidR="007F25C5">
        <w:t xml:space="preserve"> i</w:t>
      </w:r>
      <w:r>
        <w:t xml:space="preserve"> istniała potrzeba doposażenia</w:t>
      </w:r>
      <w:r w:rsidR="007F25C5">
        <w:t>. Z</w:t>
      </w:r>
      <w:r>
        <w:t>akupi</w:t>
      </w:r>
      <w:r w:rsidR="007F25C5">
        <w:t>one zostały</w:t>
      </w:r>
      <w:r>
        <w:t xml:space="preserve"> krzesła</w:t>
      </w:r>
      <w:r w:rsidR="007F25C5">
        <w:t xml:space="preserve"> oraz </w:t>
      </w:r>
      <w:r>
        <w:t xml:space="preserve"> kupi</w:t>
      </w:r>
      <w:r w:rsidR="007F25C5">
        <w:t xml:space="preserve">ono </w:t>
      </w:r>
      <w:r>
        <w:t xml:space="preserve">  </w:t>
      </w:r>
      <w:r w:rsidR="007F25C5">
        <w:t>paniom z</w:t>
      </w:r>
      <w:r>
        <w:t xml:space="preserve"> KGW</w:t>
      </w:r>
      <w:r w:rsidR="007F25C5">
        <w:t xml:space="preserve"> Lipce </w:t>
      </w:r>
      <w:r>
        <w:t xml:space="preserve"> maszynę do wyrabiania ciasta, promuj</w:t>
      </w:r>
      <w:r w:rsidR="007F25C5">
        <w:t>ą</w:t>
      </w:r>
      <w:r>
        <w:t xml:space="preserve"> </w:t>
      </w:r>
      <w:r w:rsidR="007F25C5">
        <w:t xml:space="preserve">one </w:t>
      </w:r>
      <w:r>
        <w:t xml:space="preserve">gminę Lipce. </w:t>
      </w:r>
      <w:r w:rsidR="007F25C5">
        <w:t>P</w:t>
      </w:r>
      <w:r>
        <w:t xml:space="preserve">ieniądze są ograniczone, </w:t>
      </w:r>
      <w:r w:rsidR="007F25C5">
        <w:t>u</w:t>
      </w:r>
      <w:r>
        <w:t xml:space="preserve">waża </w:t>
      </w:r>
      <w:r w:rsidR="007F25C5">
        <w:t>że</w:t>
      </w:r>
      <w:r>
        <w:t xml:space="preserve"> dob</w:t>
      </w:r>
      <w:r w:rsidR="007F25C5">
        <w:t>rze</w:t>
      </w:r>
      <w:r>
        <w:t xml:space="preserve"> </w:t>
      </w:r>
      <w:r w:rsidR="007F25C5">
        <w:t xml:space="preserve">zostały </w:t>
      </w:r>
      <w:r>
        <w:t>zainwestowa</w:t>
      </w:r>
      <w:r w:rsidR="007F25C5">
        <w:t>ne</w:t>
      </w:r>
      <w:r>
        <w:t xml:space="preserve">. </w:t>
      </w:r>
    </w:p>
    <w:p w:rsidR="007F25C5" w:rsidRDefault="002000B1" w:rsidP="007F25C5">
      <w:pPr>
        <w:ind w:firstLine="708"/>
        <w:jc w:val="both"/>
      </w:pPr>
      <w:r w:rsidRPr="007F25C5">
        <w:rPr>
          <w:i/>
        </w:rPr>
        <w:t>W</w:t>
      </w:r>
      <w:r w:rsidR="007F25C5" w:rsidRPr="007F25C5">
        <w:rPr>
          <w:i/>
        </w:rPr>
        <w:t xml:space="preserve">ójt </w:t>
      </w:r>
      <w:r w:rsidRPr="007F25C5">
        <w:rPr>
          <w:i/>
        </w:rPr>
        <w:t>G</w:t>
      </w:r>
      <w:r w:rsidR="007F25C5" w:rsidRPr="007F25C5">
        <w:rPr>
          <w:i/>
        </w:rPr>
        <w:t>miny Jerzy Czerwińsk</w:t>
      </w:r>
      <w:r w:rsidR="007F25C5">
        <w:rPr>
          <w:i/>
        </w:rPr>
        <w:t xml:space="preserve"> </w:t>
      </w:r>
      <w:r w:rsidR="007F25C5">
        <w:t xml:space="preserve"> dodał, że</w:t>
      </w:r>
      <w:r>
        <w:t xml:space="preserve"> fundusz alkoholowy nie może być na wszystko, nie ma kryteriów jako takich</w:t>
      </w:r>
      <w:r w:rsidR="007F25C5">
        <w:t xml:space="preserve">. </w:t>
      </w:r>
      <w:r>
        <w:t>Kryteriami są gł</w:t>
      </w:r>
      <w:r w:rsidR="00B64679">
        <w:t>ó</w:t>
      </w:r>
      <w:r>
        <w:t>wnie potr</w:t>
      </w:r>
      <w:r w:rsidR="007F25C5">
        <w:t>z</w:t>
      </w:r>
      <w:r>
        <w:t>eby, nie mogą dostawa</w:t>
      </w:r>
      <w:r w:rsidR="007F25C5">
        <w:t>ć</w:t>
      </w:r>
      <w:r>
        <w:t xml:space="preserve"> zawsze jedni a drudzy nie.</w:t>
      </w:r>
    </w:p>
    <w:p w:rsidR="002000B1" w:rsidRDefault="007F25C5" w:rsidP="008D3C04">
      <w:pPr>
        <w:ind w:firstLine="708"/>
        <w:jc w:val="both"/>
      </w:pPr>
      <w:r w:rsidRPr="007F25C5">
        <w:rPr>
          <w:i/>
        </w:rPr>
        <w:t xml:space="preserve">Członek komisji Józef </w:t>
      </w:r>
      <w:r w:rsidR="002000B1" w:rsidRPr="007F25C5">
        <w:rPr>
          <w:i/>
        </w:rPr>
        <w:t>Kuchta</w:t>
      </w:r>
      <w:r w:rsidR="002000B1">
        <w:t xml:space="preserve"> </w:t>
      </w:r>
      <w:r w:rsidR="00C66648">
        <w:t>zapytał o pozycje 3,4, 5 programu tj. programy profilaktyczne -</w:t>
      </w:r>
      <w:r w:rsidR="002000B1">
        <w:t xml:space="preserve"> kto pr</w:t>
      </w:r>
      <w:r w:rsidR="00C66648">
        <w:t>z</w:t>
      </w:r>
      <w:r w:rsidR="002000B1">
        <w:t>eprowadza i na czym to polegało</w:t>
      </w:r>
      <w:r w:rsidR="00C66648">
        <w:t xml:space="preserve">? Zapytał także o </w:t>
      </w:r>
      <w:r w:rsidR="002000B1">
        <w:t xml:space="preserve">punkt </w:t>
      </w:r>
      <w:r w:rsidR="00F8723F">
        <w:t xml:space="preserve">konsultacyjno- interwencyjny, który działał </w:t>
      </w:r>
      <w:r w:rsidR="002000B1">
        <w:t>od 1 stycznia do gr</w:t>
      </w:r>
      <w:r w:rsidR="00F8723F">
        <w:t xml:space="preserve">udnia </w:t>
      </w:r>
      <w:r w:rsidR="002000B1">
        <w:t xml:space="preserve">i </w:t>
      </w:r>
      <w:r w:rsidR="00F8723F">
        <w:t xml:space="preserve">zapytał </w:t>
      </w:r>
      <w:r w:rsidR="002000B1">
        <w:t>co podczas tych 99 godzin</w:t>
      </w:r>
      <w:r w:rsidR="00F8723F">
        <w:t xml:space="preserve"> robiono?</w:t>
      </w:r>
    </w:p>
    <w:p w:rsidR="002000B1" w:rsidRDefault="00F8723F" w:rsidP="008D3C04">
      <w:pPr>
        <w:ind w:firstLine="708"/>
        <w:jc w:val="both"/>
      </w:pPr>
      <w:r w:rsidRPr="00F8723F">
        <w:rPr>
          <w:i/>
        </w:rPr>
        <w:t xml:space="preserve">Kierownik GOPS Renata </w:t>
      </w:r>
      <w:proofErr w:type="spellStart"/>
      <w:r w:rsidRPr="00F8723F">
        <w:rPr>
          <w:i/>
        </w:rPr>
        <w:t>Badełek</w:t>
      </w:r>
      <w:proofErr w:type="spellEnd"/>
      <w:r>
        <w:t xml:space="preserve"> odpowiedziała, że </w:t>
      </w:r>
      <w:r w:rsidR="002000B1">
        <w:t xml:space="preserve"> ustawa </w:t>
      </w:r>
      <w:r>
        <w:t>ich</w:t>
      </w:r>
      <w:r w:rsidR="002000B1">
        <w:t xml:space="preserve"> obliguje</w:t>
      </w:r>
      <w:r>
        <w:t xml:space="preserve"> aby taki punkt działał. Z</w:t>
      </w:r>
      <w:r w:rsidR="002000B1">
        <w:t>awiązał</w:t>
      </w:r>
      <w:r>
        <w:t>a</w:t>
      </w:r>
      <w:r w:rsidR="002000B1">
        <w:t xml:space="preserve"> się grupa anonimowych alkoholików</w:t>
      </w:r>
      <w:r>
        <w:t xml:space="preserve"> i oni właśnie przychodzą. </w:t>
      </w:r>
      <w:proofErr w:type="spellStart"/>
      <w:r>
        <w:t>Korzystaja</w:t>
      </w:r>
      <w:proofErr w:type="spellEnd"/>
      <w:r>
        <w:t xml:space="preserve"> także </w:t>
      </w:r>
      <w:r w:rsidR="002000B1">
        <w:t xml:space="preserve">matki z </w:t>
      </w:r>
      <w:proofErr w:type="spellStart"/>
      <w:r w:rsidR="002000B1">
        <w:t>dziecmi</w:t>
      </w:r>
      <w:proofErr w:type="spellEnd"/>
      <w:r w:rsidR="002000B1">
        <w:t xml:space="preserve"> , którzy m</w:t>
      </w:r>
      <w:r>
        <w:t>a</w:t>
      </w:r>
      <w:r w:rsidR="002000B1">
        <w:t>ją problemy</w:t>
      </w:r>
      <w:r>
        <w:t>.</w:t>
      </w:r>
      <w:r w:rsidR="00B64679">
        <w:t xml:space="preserve"> </w:t>
      </w:r>
      <w:r>
        <w:t>Dalej powiedział</w:t>
      </w:r>
      <w:r w:rsidR="00B64679">
        <w:t>a</w:t>
      </w:r>
      <w:r>
        <w:t>, że p</w:t>
      </w:r>
      <w:r w:rsidR="002000B1">
        <w:t xml:space="preserve">rogramy </w:t>
      </w:r>
      <w:r>
        <w:t xml:space="preserve">profilaktyczne </w:t>
      </w:r>
      <w:r w:rsidR="002000B1">
        <w:t>są przeprowadzane prze</w:t>
      </w:r>
      <w:r>
        <w:t>z</w:t>
      </w:r>
      <w:r w:rsidR="002000B1">
        <w:t xml:space="preserve"> firm</w:t>
      </w:r>
      <w:r>
        <w:t>ę</w:t>
      </w:r>
      <w:r w:rsidR="002000B1">
        <w:t xml:space="preserve"> PROGRES z Koluszek i przez specjalistów </w:t>
      </w:r>
      <w:r>
        <w:t>u nich</w:t>
      </w:r>
      <w:r w:rsidR="002000B1">
        <w:t xml:space="preserve"> </w:t>
      </w:r>
      <w:proofErr w:type="spellStart"/>
      <w:r w:rsidR="002000B1">
        <w:t>nich</w:t>
      </w:r>
      <w:proofErr w:type="spellEnd"/>
      <w:r w:rsidR="002000B1">
        <w:t xml:space="preserve"> zatrudnionych</w:t>
      </w:r>
      <w:r>
        <w:t xml:space="preserve"> </w:t>
      </w:r>
      <w:proofErr w:type="spellStart"/>
      <w:r>
        <w:t>tj.</w:t>
      </w:r>
      <w:r w:rsidR="002000B1">
        <w:t>psycholog</w:t>
      </w:r>
      <w:r>
        <w:t>ów</w:t>
      </w:r>
      <w:proofErr w:type="spellEnd"/>
      <w:r w:rsidR="002000B1">
        <w:t xml:space="preserve"> itp.</w:t>
      </w:r>
    </w:p>
    <w:p w:rsidR="002000B1" w:rsidRDefault="00F8723F" w:rsidP="008D3C04">
      <w:pPr>
        <w:ind w:firstLine="708"/>
        <w:jc w:val="both"/>
      </w:pPr>
      <w:r w:rsidRPr="007F25C5">
        <w:rPr>
          <w:i/>
        </w:rPr>
        <w:t>Członek komisji Józef Kuchta</w:t>
      </w:r>
      <w:r>
        <w:t xml:space="preserve"> zapytał</w:t>
      </w:r>
      <w:r w:rsidR="002000B1">
        <w:t xml:space="preserve"> czy w efekcie pr</w:t>
      </w:r>
      <w:r>
        <w:t>a</w:t>
      </w:r>
      <w:r w:rsidR="00B64679">
        <w:t xml:space="preserve">cy psychologa, terapeuty </w:t>
      </w:r>
      <w:r w:rsidR="002000B1">
        <w:t xml:space="preserve"> ktoś przestał </w:t>
      </w:r>
      <w:r>
        <w:t>nadużywać alkoholu</w:t>
      </w:r>
      <w:r w:rsidR="002000B1">
        <w:t>? Może  pr</w:t>
      </w:r>
      <w:r>
        <w:t>zestała</w:t>
      </w:r>
      <w:r w:rsidR="002000B1">
        <w:t xml:space="preserve"> być przemoc w rodzinie?</w:t>
      </w:r>
      <w:r w:rsidRPr="00F8723F">
        <w:t xml:space="preserve"> </w:t>
      </w:r>
      <w:r>
        <w:t>Czy ktoś z Ośrodka Pomocy jest zainteresowany żeby jechać do tej rodziny?</w:t>
      </w:r>
    </w:p>
    <w:p w:rsidR="00B64679" w:rsidRDefault="00F8723F" w:rsidP="008D3C04">
      <w:pPr>
        <w:ind w:firstLine="708"/>
        <w:jc w:val="both"/>
      </w:pPr>
      <w:r w:rsidRPr="00F8723F">
        <w:rPr>
          <w:i/>
        </w:rPr>
        <w:t xml:space="preserve">Kierownik GOPS Renata </w:t>
      </w:r>
      <w:proofErr w:type="spellStart"/>
      <w:r w:rsidRPr="00F8723F">
        <w:rPr>
          <w:i/>
        </w:rPr>
        <w:t>Badełek</w:t>
      </w:r>
      <w:proofErr w:type="spellEnd"/>
      <w:r>
        <w:t xml:space="preserve"> powiedziała, że</w:t>
      </w:r>
      <w:r w:rsidR="002000B1">
        <w:t xml:space="preserve"> </w:t>
      </w:r>
      <w:r>
        <w:t xml:space="preserve">osoby , które mają założone karty niebieskie są </w:t>
      </w:r>
      <w:r w:rsidR="002000B1">
        <w:t>wzywane na rozmowy do specjalistów. Jeżeli ktoś ma tą kart</w:t>
      </w:r>
      <w:r>
        <w:t>ę</w:t>
      </w:r>
      <w:r w:rsidR="002000B1">
        <w:t xml:space="preserve"> i jest w</w:t>
      </w:r>
      <w:r>
        <w:t>z</w:t>
      </w:r>
      <w:r w:rsidR="002000B1">
        <w:t>ywany</w:t>
      </w:r>
      <w:r>
        <w:t xml:space="preserve"> to</w:t>
      </w:r>
      <w:r w:rsidR="002000B1">
        <w:t xml:space="preserve"> na ten czas ta przemoc przygasa, jak Policja zamyka t</w:t>
      </w:r>
      <w:r>
        <w:t>ę</w:t>
      </w:r>
      <w:r w:rsidR="002000B1">
        <w:t xml:space="preserve"> kartę </w:t>
      </w:r>
      <w:r>
        <w:t xml:space="preserve">jest różnie. Pracownicy GOPS </w:t>
      </w:r>
      <w:r w:rsidR="002000B1">
        <w:t>je</w:t>
      </w:r>
      <w:r>
        <w:t>żdżą do tych rodzin</w:t>
      </w:r>
      <w:r w:rsidR="002000B1">
        <w:t>, nie jest to przyjemne.</w:t>
      </w:r>
      <w:r>
        <w:t xml:space="preserve"> </w:t>
      </w:r>
    </w:p>
    <w:p w:rsidR="002000B1" w:rsidRDefault="00E07EA8" w:rsidP="008D3C04">
      <w:pPr>
        <w:ind w:firstLine="708"/>
        <w:jc w:val="both"/>
      </w:pPr>
      <w:r w:rsidRPr="00E07EA8">
        <w:rPr>
          <w:i/>
        </w:rPr>
        <w:t>Członek komisji Mirosław Pryk</w:t>
      </w:r>
      <w:r>
        <w:t xml:space="preserve"> zapytał o niebieskie karty , czy jest tendencja spadkowa czy wzrostowa, ile</w:t>
      </w:r>
      <w:r w:rsidR="002000B1">
        <w:t xml:space="preserve"> procentowo się zamyka tych kart a ile nowych się otwiera</w:t>
      </w:r>
      <w:r>
        <w:t>?</w:t>
      </w:r>
    </w:p>
    <w:p w:rsidR="002000B1" w:rsidRDefault="00E07EA8" w:rsidP="008D3C04">
      <w:pPr>
        <w:ind w:firstLine="708"/>
        <w:jc w:val="both"/>
      </w:pPr>
      <w:r w:rsidRPr="00F8723F">
        <w:rPr>
          <w:i/>
        </w:rPr>
        <w:t xml:space="preserve">Kierownik GOPS Renata </w:t>
      </w:r>
      <w:proofErr w:type="spellStart"/>
      <w:r w:rsidRPr="00F8723F">
        <w:rPr>
          <w:i/>
        </w:rPr>
        <w:t>Badełek</w:t>
      </w:r>
      <w:proofErr w:type="spellEnd"/>
      <w:r>
        <w:t xml:space="preserve"> odpowiedziała, że </w:t>
      </w:r>
      <w:r w:rsidR="002000B1">
        <w:t>spadkowa</w:t>
      </w:r>
      <w:r>
        <w:t xml:space="preserve"> jest</w:t>
      </w:r>
      <w:r w:rsidR="002000B1">
        <w:t xml:space="preserve"> tendencja</w:t>
      </w:r>
      <w:r>
        <w:t>. Powiedziała, że mają dwa czy trzy p</w:t>
      </w:r>
      <w:r w:rsidR="002000B1">
        <w:t xml:space="preserve">rzypadki, kiedy  kobieta zakłada karty,  nie zgłasza </w:t>
      </w:r>
      <w:r>
        <w:t>się na wezwania</w:t>
      </w:r>
      <w:r w:rsidR="002000B1">
        <w:t>, policja jeździ</w:t>
      </w:r>
      <w:r>
        <w:t xml:space="preserve"> i </w:t>
      </w:r>
      <w:r w:rsidR="002000B1">
        <w:t xml:space="preserve"> jest już dobrze</w:t>
      </w:r>
      <w:r>
        <w:t xml:space="preserve"> w rodzinie.</w:t>
      </w:r>
    </w:p>
    <w:p w:rsidR="002000B1" w:rsidRDefault="002000B1" w:rsidP="008D3C04">
      <w:pPr>
        <w:ind w:firstLine="708"/>
        <w:jc w:val="both"/>
      </w:pPr>
      <w:r>
        <w:rPr>
          <w:b/>
          <w:bCs/>
        </w:rPr>
        <w:lastRenderedPageBreak/>
        <w:t>Ad.</w:t>
      </w:r>
      <w:r w:rsidRPr="00663369">
        <w:rPr>
          <w:b/>
          <w:bCs/>
        </w:rPr>
        <w:t>8</w:t>
      </w:r>
      <w:r>
        <w:rPr>
          <w:b/>
          <w:bCs/>
        </w:rPr>
        <w:t>-</w:t>
      </w:r>
      <w:r>
        <w:t xml:space="preserve"> </w:t>
      </w:r>
      <w:r w:rsidR="00E07EA8">
        <w:t xml:space="preserve">W punkcie tym komisje Rady Gminy opracowały plany pracy komisji na </w:t>
      </w:r>
      <w:r>
        <w:t>II-gie półrocze 2017 r. i zgłos</w:t>
      </w:r>
      <w:r w:rsidR="00E07EA8">
        <w:t>iły</w:t>
      </w:r>
      <w:r>
        <w:t xml:space="preserve"> propozycj</w:t>
      </w:r>
      <w:r w:rsidR="00E07EA8">
        <w:t>e</w:t>
      </w:r>
      <w:r>
        <w:t xml:space="preserve"> do planu pracy Rady Gminy</w:t>
      </w:r>
      <w:r w:rsidR="00E07EA8">
        <w:t xml:space="preserve">. </w:t>
      </w:r>
    </w:p>
    <w:p w:rsidR="002000B1" w:rsidRDefault="002000B1" w:rsidP="004D02C0">
      <w:pPr>
        <w:ind w:firstLine="708"/>
        <w:jc w:val="both"/>
      </w:pPr>
      <w:r>
        <w:rPr>
          <w:b/>
          <w:bCs/>
        </w:rPr>
        <w:t>Ad.9</w:t>
      </w:r>
      <w:r w:rsidR="00E07EA8">
        <w:t xml:space="preserve"> Sprawy różne </w:t>
      </w:r>
      <w:r w:rsidR="00E07EA8" w:rsidRPr="004D02C0">
        <w:rPr>
          <w:i/>
        </w:rPr>
        <w:t>Przewodnicząca Rady Gminy Danuta Łaska</w:t>
      </w:r>
      <w:r w:rsidR="00E07EA8">
        <w:t xml:space="preserve"> zaproponowała, aby komisje rady zgłosiły wniosek o nadanie tytułu „Zasłużona dla Gminy Lipce Reymontowskie” Pani Helenie </w:t>
      </w:r>
      <w:proofErr w:type="spellStart"/>
      <w:r w:rsidR="00E07EA8">
        <w:t>Pintarow</w:t>
      </w:r>
      <w:r w:rsidR="004D02C0">
        <w:t>ej</w:t>
      </w:r>
      <w:proofErr w:type="spellEnd"/>
      <w:r w:rsidR="004D02C0">
        <w:t xml:space="preserve"> w  85-rocznice powstania Amatorskiego Zespołu Regionalnego. Pani Helena </w:t>
      </w:r>
      <w:proofErr w:type="spellStart"/>
      <w:r w:rsidR="004D02C0">
        <w:t>Pintara</w:t>
      </w:r>
      <w:proofErr w:type="spellEnd"/>
      <w:r w:rsidR="004D02C0">
        <w:t xml:space="preserve"> była członkinią AZR od chwili jego powstania w 1932 r. do nagłej śmierci w 1974 r. Komisje Rady </w:t>
      </w:r>
      <w:r w:rsidR="00B64679">
        <w:t>G</w:t>
      </w:r>
      <w:r w:rsidR="004D02C0">
        <w:t>miny opowiedziały się za wystąpieniem do kapituły z takim wnioskiem.</w:t>
      </w:r>
    </w:p>
    <w:p w:rsidR="004D02C0" w:rsidRDefault="002000B1" w:rsidP="004D02C0">
      <w:r>
        <w:tab/>
      </w:r>
      <w:r w:rsidR="004D02C0">
        <w:t xml:space="preserve">Następnie </w:t>
      </w:r>
      <w:r w:rsidR="004D02C0" w:rsidRPr="004D02C0">
        <w:rPr>
          <w:i/>
        </w:rPr>
        <w:t>Przewodnicząca Rady Gminy Danuta Łaska</w:t>
      </w:r>
      <w:r w:rsidR="005B09DE">
        <w:t xml:space="preserve"> odczytała</w:t>
      </w:r>
      <w:r w:rsidR="004D02C0">
        <w:t xml:space="preserve"> pisma, które wpłynęły do Rady Gminy:</w:t>
      </w:r>
    </w:p>
    <w:p w:rsidR="004D02C0" w:rsidRDefault="005B09DE" w:rsidP="004D02C0">
      <w:r>
        <w:t>- z Ministerstwa Kultury i Dziedzictwa Narodowego</w:t>
      </w:r>
      <w:r w:rsidR="00A414F5">
        <w:t xml:space="preserve">  z dnia 20 .04.2017 r. w sprawie  budowy pomnika Wł. St. Reymonta w Warszawie ( pismo stanowi załącznik do protokółu),</w:t>
      </w:r>
    </w:p>
    <w:p w:rsidR="002000B1" w:rsidRDefault="00A414F5" w:rsidP="00F53371">
      <w:r>
        <w:t>- z Rady Gminy Słupia z dnia 9 maja 2017 r. dotyczące podjęcia uchwały intencyjnej w celu uhonorowania postaci Władysława Stanisława Reymonta ( pismo stanowi załącznik do protokółu).</w:t>
      </w:r>
    </w:p>
    <w:p w:rsidR="002000B1" w:rsidRPr="0030052D" w:rsidRDefault="002000B1" w:rsidP="00F53371">
      <w:pPr>
        <w:ind w:firstLine="360"/>
        <w:jc w:val="both"/>
      </w:pPr>
      <w:r w:rsidRPr="0030052D">
        <w:t xml:space="preserve">Z uwagi na wyczerpanie porządku posiedzenia </w:t>
      </w:r>
      <w:r w:rsidRPr="0030052D">
        <w:rPr>
          <w:i/>
          <w:iCs/>
        </w:rPr>
        <w:t xml:space="preserve">Przewodnicząca Komisji Anna Czajka  </w:t>
      </w:r>
      <w:r w:rsidRPr="0030052D">
        <w:t>podziękowała za udział i zamknęła wspó</w:t>
      </w:r>
      <w:r w:rsidR="00714831">
        <w:t>lne posiedzenie komisji.</w:t>
      </w:r>
    </w:p>
    <w:p w:rsidR="002000B1" w:rsidRDefault="002000B1" w:rsidP="00F53371">
      <w:pPr>
        <w:ind w:firstLine="360"/>
        <w:jc w:val="both"/>
      </w:pPr>
    </w:p>
    <w:p w:rsidR="002000B1" w:rsidRDefault="002000B1" w:rsidP="00F53371">
      <w:pPr>
        <w:ind w:firstLine="360"/>
        <w:jc w:val="both"/>
      </w:pPr>
    </w:p>
    <w:p w:rsidR="002000B1" w:rsidRPr="0030052D" w:rsidRDefault="002000B1" w:rsidP="00F53371">
      <w:pPr>
        <w:ind w:firstLine="360"/>
        <w:jc w:val="both"/>
      </w:pPr>
    </w:p>
    <w:p w:rsidR="002000B1" w:rsidRPr="0030052D" w:rsidRDefault="002000B1" w:rsidP="00F53371">
      <w:r w:rsidRPr="0030052D">
        <w:t xml:space="preserve">  Protokółowała:</w:t>
      </w:r>
    </w:p>
    <w:p w:rsidR="002000B1" w:rsidRPr="0030052D" w:rsidRDefault="002000B1" w:rsidP="00F53371">
      <w:pPr>
        <w:rPr>
          <w:i/>
          <w:iCs/>
        </w:rPr>
      </w:pPr>
      <w:r w:rsidRPr="0030052D">
        <w:t xml:space="preserve">  </w:t>
      </w:r>
      <w:r w:rsidRPr="0030052D">
        <w:rPr>
          <w:i/>
          <w:iCs/>
        </w:rPr>
        <w:t xml:space="preserve">B. Sarniak                                                            </w:t>
      </w:r>
    </w:p>
    <w:p w:rsidR="002000B1" w:rsidRPr="0030052D" w:rsidRDefault="002000B1" w:rsidP="00F53371">
      <w:r w:rsidRPr="0030052D">
        <w:rPr>
          <w:i/>
          <w:iCs/>
        </w:rPr>
        <w:t xml:space="preserve">                                       </w:t>
      </w:r>
    </w:p>
    <w:p w:rsidR="002000B1" w:rsidRPr="0030052D" w:rsidRDefault="002000B1" w:rsidP="00F53371">
      <w:pPr>
        <w:rPr>
          <w:i/>
          <w:iCs/>
        </w:rPr>
      </w:pPr>
      <w:r w:rsidRPr="0030052D">
        <w:rPr>
          <w:i/>
          <w:iCs/>
        </w:rPr>
        <w:t xml:space="preserve">                                                                             Przewodniczący Komisji </w:t>
      </w:r>
    </w:p>
    <w:p w:rsidR="002000B1" w:rsidRPr="0030052D" w:rsidRDefault="002000B1" w:rsidP="00F53371">
      <w:pPr>
        <w:rPr>
          <w:i/>
          <w:iCs/>
        </w:rPr>
      </w:pPr>
    </w:p>
    <w:p w:rsidR="002000B1" w:rsidRPr="0030052D" w:rsidRDefault="002000B1" w:rsidP="00F53371">
      <w:pPr>
        <w:rPr>
          <w:i/>
          <w:iCs/>
        </w:rPr>
      </w:pPr>
      <w:r>
        <w:rPr>
          <w:i/>
          <w:iCs/>
          <w:sz w:val="28"/>
          <w:szCs w:val="28"/>
        </w:rPr>
        <w:t xml:space="preserve">                                                                   </w:t>
      </w:r>
      <w:r w:rsidRPr="0030052D">
        <w:rPr>
          <w:i/>
          <w:iCs/>
        </w:rPr>
        <w:t>Wiesław Kowalski</w:t>
      </w:r>
    </w:p>
    <w:p w:rsidR="002000B1" w:rsidRPr="0030052D" w:rsidRDefault="002000B1" w:rsidP="00F53371"/>
    <w:p w:rsidR="002000B1" w:rsidRDefault="002000B1" w:rsidP="00F53371">
      <w:pPr>
        <w:rPr>
          <w:i/>
          <w:iCs/>
        </w:rPr>
      </w:pPr>
      <w:r>
        <w:t xml:space="preserve">                                                                      </w:t>
      </w:r>
      <w:r w:rsidR="00A414F5">
        <w:t xml:space="preserve">  </w:t>
      </w:r>
      <w:r>
        <w:t xml:space="preserve">  </w:t>
      </w:r>
      <w:r w:rsidR="00A414F5" w:rsidRPr="00A414F5">
        <w:rPr>
          <w:i/>
        </w:rPr>
        <w:t>P</w:t>
      </w:r>
      <w:r w:rsidRPr="006A0EBB">
        <w:rPr>
          <w:i/>
          <w:iCs/>
        </w:rPr>
        <w:t xml:space="preserve">rzewodnicząca komisji </w:t>
      </w:r>
    </w:p>
    <w:p w:rsidR="002000B1" w:rsidRDefault="002000B1" w:rsidP="00F53371">
      <w:pPr>
        <w:rPr>
          <w:i/>
          <w:iCs/>
        </w:rPr>
      </w:pPr>
    </w:p>
    <w:p w:rsidR="002000B1" w:rsidRPr="006A0EBB" w:rsidRDefault="002000B1" w:rsidP="00F5337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</w:t>
      </w:r>
      <w:r w:rsidR="004E0484">
        <w:rPr>
          <w:i/>
          <w:iCs/>
        </w:rPr>
        <w:t>Anna Czajka</w:t>
      </w:r>
    </w:p>
    <w:p w:rsidR="002000B1" w:rsidRPr="0030052D" w:rsidRDefault="002000B1" w:rsidP="00F53371"/>
    <w:p w:rsidR="002000B1" w:rsidRPr="0030052D" w:rsidRDefault="002000B1" w:rsidP="00F53371"/>
    <w:p w:rsidR="002000B1" w:rsidRDefault="002000B1" w:rsidP="00F53371"/>
    <w:sectPr w:rsidR="002000B1" w:rsidSect="00F7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371"/>
    <w:rsid w:val="00055EFB"/>
    <w:rsid w:val="000A7F9D"/>
    <w:rsid w:val="000C67DF"/>
    <w:rsid w:val="001423A3"/>
    <w:rsid w:val="001C213E"/>
    <w:rsid w:val="001C27CE"/>
    <w:rsid w:val="002000B1"/>
    <w:rsid w:val="002306CA"/>
    <w:rsid w:val="00232DD4"/>
    <w:rsid w:val="00282BCF"/>
    <w:rsid w:val="00291DFD"/>
    <w:rsid w:val="002B67B2"/>
    <w:rsid w:val="0030052D"/>
    <w:rsid w:val="00324A88"/>
    <w:rsid w:val="003B21FB"/>
    <w:rsid w:val="003C20E4"/>
    <w:rsid w:val="003F045E"/>
    <w:rsid w:val="00482479"/>
    <w:rsid w:val="004A530C"/>
    <w:rsid w:val="004D02C0"/>
    <w:rsid w:val="004E0484"/>
    <w:rsid w:val="005A2423"/>
    <w:rsid w:val="005B09DE"/>
    <w:rsid w:val="00604900"/>
    <w:rsid w:val="00663369"/>
    <w:rsid w:val="006A0EBB"/>
    <w:rsid w:val="006B11B8"/>
    <w:rsid w:val="006C37D8"/>
    <w:rsid w:val="00706B85"/>
    <w:rsid w:val="00714831"/>
    <w:rsid w:val="00735246"/>
    <w:rsid w:val="0079219C"/>
    <w:rsid w:val="007A6742"/>
    <w:rsid w:val="007C79CC"/>
    <w:rsid w:val="007E09A0"/>
    <w:rsid w:val="007E33C9"/>
    <w:rsid w:val="007F25C5"/>
    <w:rsid w:val="0082354F"/>
    <w:rsid w:val="00842364"/>
    <w:rsid w:val="00884E14"/>
    <w:rsid w:val="008C0F3F"/>
    <w:rsid w:val="008D2AF7"/>
    <w:rsid w:val="008D3C04"/>
    <w:rsid w:val="00943468"/>
    <w:rsid w:val="00953386"/>
    <w:rsid w:val="00957760"/>
    <w:rsid w:val="009D1900"/>
    <w:rsid w:val="00A414F5"/>
    <w:rsid w:val="00A53CE6"/>
    <w:rsid w:val="00A63847"/>
    <w:rsid w:val="00AE34D6"/>
    <w:rsid w:val="00B3102A"/>
    <w:rsid w:val="00B64679"/>
    <w:rsid w:val="00BB5AC8"/>
    <w:rsid w:val="00BE41EB"/>
    <w:rsid w:val="00BF5183"/>
    <w:rsid w:val="00C31114"/>
    <w:rsid w:val="00C66648"/>
    <w:rsid w:val="00C86E23"/>
    <w:rsid w:val="00CB73D7"/>
    <w:rsid w:val="00CF645E"/>
    <w:rsid w:val="00D166B5"/>
    <w:rsid w:val="00D73304"/>
    <w:rsid w:val="00E02D50"/>
    <w:rsid w:val="00E07EA8"/>
    <w:rsid w:val="00E24BD1"/>
    <w:rsid w:val="00E82A5B"/>
    <w:rsid w:val="00ED45E1"/>
    <w:rsid w:val="00F15CCE"/>
    <w:rsid w:val="00F53371"/>
    <w:rsid w:val="00F76EB8"/>
    <w:rsid w:val="00F82A88"/>
    <w:rsid w:val="00F8723F"/>
    <w:rsid w:val="00FE12A2"/>
    <w:rsid w:val="00FE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3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33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35C95-291C-40F3-AE34-57FC2908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5</Pages>
  <Words>2047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37</cp:revision>
  <cp:lastPrinted>2017-06-21T09:23:00Z</cp:lastPrinted>
  <dcterms:created xsi:type="dcterms:W3CDTF">2017-05-23T11:43:00Z</dcterms:created>
  <dcterms:modified xsi:type="dcterms:W3CDTF">2017-06-21T09:40:00Z</dcterms:modified>
</cp:coreProperties>
</file>