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</w:t>
      </w: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B1A9C" w:rsidRPr="007C38F9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</w:t>
      </w:r>
      <w:r w:rsidRPr="007C38F9">
        <w:rPr>
          <w:rFonts w:ascii="Times New Roman" w:hAnsi="Times New Roman" w:cs="Times New Roman"/>
          <w:b/>
          <w:bCs/>
          <w:sz w:val="27"/>
          <w:szCs w:val="27"/>
        </w:rPr>
        <w:t xml:space="preserve">   P R O T O K Ó Ł   Nr </w:t>
      </w:r>
      <w:r>
        <w:rPr>
          <w:rFonts w:ascii="Times New Roman" w:hAnsi="Times New Roman" w:cs="Times New Roman"/>
          <w:b/>
          <w:bCs/>
          <w:sz w:val="27"/>
          <w:szCs w:val="27"/>
        </w:rPr>
        <w:t>XXII</w:t>
      </w:r>
      <w:r w:rsidRPr="007C38F9">
        <w:rPr>
          <w:rFonts w:ascii="Times New Roman" w:hAnsi="Times New Roman" w:cs="Times New Roman"/>
          <w:b/>
          <w:bCs/>
          <w:sz w:val="27"/>
          <w:szCs w:val="27"/>
        </w:rPr>
        <w:t>\201</w:t>
      </w:r>
      <w:r>
        <w:rPr>
          <w:rFonts w:ascii="Times New Roman" w:hAnsi="Times New Roman" w:cs="Times New Roman"/>
          <w:b/>
          <w:bCs/>
          <w:sz w:val="27"/>
          <w:szCs w:val="27"/>
        </w:rPr>
        <w:t>7</w:t>
      </w:r>
    </w:p>
    <w:p w:rsidR="00DB1A9C" w:rsidRPr="007C38F9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7C38F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Z SESJI   RADY  GMINY</w:t>
      </w:r>
    </w:p>
    <w:p w:rsidR="00DB1A9C" w:rsidRPr="007C38F9" w:rsidRDefault="00DB1A9C" w:rsidP="00DB1A9C">
      <w:pPr>
        <w:spacing w:line="360" w:lineRule="auto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7C38F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LIPCE  REYMONTOWSKIE</w:t>
      </w:r>
    </w:p>
    <w:p w:rsidR="00DB1A9C" w:rsidRDefault="00DB1A9C" w:rsidP="00DB1A9C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C38F9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odbytej w dniu  </w:t>
      </w:r>
      <w:r>
        <w:rPr>
          <w:rFonts w:ascii="Times New Roman" w:hAnsi="Times New Roman" w:cs="Times New Roman"/>
          <w:b/>
          <w:bCs/>
          <w:sz w:val="23"/>
          <w:szCs w:val="23"/>
        </w:rPr>
        <w:t>8  września</w:t>
      </w:r>
      <w:r w:rsidRPr="007C38F9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7C38F9">
        <w:rPr>
          <w:rFonts w:ascii="Times New Roman" w:hAnsi="Times New Roman" w:cs="Times New Roman"/>
          <w:b/>
          <w:bCs/>
          <w:sz w:val="23"/>
          <w:szCs w:val="23"/>
        </w:rPr>
        <w:t xml:space="preserve"> r.</w:t>
      </w:r>
      <w:r w:rsidRPr="007C38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B1A9C" w:rsidRPr="007C38F9" w:rsidRDefault="00DB1A9C" w:rsidP="00DB1A9C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</w:t>
      </w:r>
      <w:r w:rsidRPr="007C38F9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Cs w:val="0"/>
          <w:sz w:val="23"/>
          <w:szCs w:val="23"/>
        </w:rPr>
        <w:t>w Racławicach</w:t>
      </w:r>
      <w:r w:rsidRPr="007C38F9">
        <w:rPr>
          <w:rFonts w:ascii="Times New Roman" w:hAnsi="Times New Roman" w:cs="Times New Roman"/>
          <w:bCs w:val="0"/>
          <w:sz w:val="23"/>
          <w:szCs w:val="23"/>
        </w:rPr>
        <w:t xml:space="preserve">                                                               </w:t>
      </w:r>
    </w:p>
    <w:p w:rsidR="00DB1A9C" w:rsidRPr="007C38F9" w:rsidRDefault="00DB1A9C" w:rsidP="00DB1A9C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7C38F9">
        <w:rPr>
          <w:rFonts w:ascii="Times New Roman" w:hAnsi="Times New Roman" w:cs="Times New Roman"/>
          <w:sz w:val="23"/>
          <w:szCs w:val="23"/>
        </w:rPr>
        <w:t xml:space="preserve">                          </w:t>
      </w:r>
    </w:p>
    <w:p w:rsidR="00DB1A9C" w:rsidRPr="007C38F9" w:rsidRDefault="00DB1A9C" w:rsidP="00DB1A9C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DB1A9C" w:rsidRDefault="00DB1A9C" w:rsidP="00DB1A9C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DB1A9C" w:rsidRPr="00787E75" w:rsidRDefault="00DB1A9C" w:rsidP="00DB1A9C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P R O T O K Ó Ł  Nr  XXII</w:t>
      </w:r>
      <w:r w:rsidRPr="00787E75">
        <w:rPr>
          <w:rFonts w:ascii="Times New Roman" w:hAnsi="Times New Roman" w:cs="Times New Roman"/>
          <w:szCs w:val="28"/>
        </w:rPr>
        <w:t>\20</w:t>
      </w:r>
      <w:r>
        <w:rPr>
          <w:rFonts w:ascii="Times New Roman" w:hAnsi="Times New Roman" w:cs="Times New Roman"/>
          <w:szCs w:val="28"/>
        </w:rPr>
        <w:t>17</w:t>
      </w:r>
    </w:p>
    <w:p w:rsidR="00DB1A9C" w:rsidRPr="00787E75" w:rsidRDefault="00DB1A9C" w:rsidP="00DB1A9C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787E75">
        <w:rPr>
          <w:rFonts w:ascii="Times New Roman" w:hAnsi="Times New Roman" w:cs="Times New Roman"/>
          <w:szCs w:val="28"/>
        </w:rPr>
        <w:t xml:space="preserve">Z </w:t>
      </w:r>
      <w:r>
        <w:rPr>
          <w:rFonts w:ascii="Times New Roman" w:hAnsi="Times New Roman" w:cs="Times New Roman"/>
          <w:szCs w:val="28"/>
        </w:rPr>
        <w:t xml:space="preserve"> </w:t>
      </w:r>
      <w:r w:rsidRPr="00787E75">
        <w:rPr>
          <w:rFonts w:ascii="Times New Roman" w:hAnsi="Times New Roman" w:cs="Times New Roman"/>
          <w:szCs w:val="28"/>
        </w:rPr>
        <w:t>SESJI  RADY  GMINY  LIPCE  REYMONTOWSKIE</w:t>
      </w:r>
    </w:p>
    <w:p w:rsidR="00DB1A9C" w:rsidRPr="00787E75" w:rsidRDefault="00DB1A9C" w:rsidP="00DB1A9C">
      <w:pPr>
        <w:pStyle w:val="Tekstpodstawowy2"/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787E75">
        <w:rPr>
          <w:rFonts w:ascii="Times New Roman" w:hAnsi="Times New Roman" w:cs="Times New Roman"/>
          <w:szCs w:val="28"/>
        </w:rPr>
        <w:t xml:space="preserve">odbytej w dniu </w:t>
      </w:r>
      <w:r>
        <w:rPr>
          <w:rFonts w:ascii="Times New Roman" w:hAnsi="Times New Roman" w:cs="Times New Roman"/>
          <w:szCs w:val="28"/>
        </w:rPr>
        <w:t xml:space="preserve">8 września 2017 r. </w:t>
      </w:r>
    </w:p>
    <w:p w:rsidR="00DB1A9C" w:rsidRPr="00787E75" w:rsidRDefault="00DB1A9C" w:rsidP="00DB1A9C">
      <w:pPr>
        <w:pStyle w:val="Tekstpodstawowy2"/>
        <w:spacing w:line="360" w:lineRule="auto"/>
        <w:jc w:val="center"/>
        <w:rPr>
          <w:rFonts w:ascii="Times New Roman" w:hAnsi="Times New Roman" w:cs="Times New Roman"/>
          <w:bCs w:val="0"/>
          <w:szCs w:val="28"/>
        </w:rPr>
      </w:pPr>
    </w:p>
    <w:p w:rsidR="00DB1A9C" w:rsidRPr="00450800" w:rsidRDefault="00DB1A9C" w:rsidP="00DB1A9C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450800">
        <w:rPr>
          <w:rFonts w:ascii="Times New Roman" w:hAnsi="Times New Roman" w:cs="Times New Roman"/>
          <w:b w:val="0"/>
          <w:bCs w:val="0"/>
          <w:szCs w:val="28"/>
        </w:rPr>
        <w:t xml:space="preserve">Ustawowa liczba radnych – </w:t>
      </w:r>
      <w:r w:rsidRPr="00450800">
        <w:rPr>
          <w:rFonts w:ascii="Times New Roman" w:hAnsi="Times New Roman" w:cs="Times New Roman"/>
          <w:szCs w:val="28"/>
        </w:rPr>
        <w:t>15</w:t>
      </w:r>
    </w:p>
    <w:p w:rsidR="00DB1A9C" w:rsidRPr="007C38F9" w:rsidRDefault="00DB1A9C" w:rsidP="00DB1A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8F9">
        <w:rPr>
          <w:rFonts w:ascii="Times New Roman" w:hAnsi="Times New Roman" w:cs="Times New Roman"/>
          <w:bCs/>
          <w:sz w:val="28"/>
          <w:szCs w:val="28"/>
        </w:rPr>
        <w:t>Liczba radnych obecnych na sesji-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1A9C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</w:p>
    <w:p w:rsidR="00DB1A9C" w:rsidRDefault="00DB1A9C" w:rsidP="00DB1A9C">
      <w:pPr>
        <w:pStyle w:val="Tekstpodstawowy2"/>
        <w:rPr>
          <w:rFonts w:ascii="Times New Roman" w:hAnsi="Times New Roman" w:cs="Times New Roman"/>
          <w:b w:val="0"/>
        </w:rPr>
      </w:pPr>
    </w:p>
    <w:p w:rsidR="00DB1A9C" w:rsidRPr="00950E5D" w:rsidRDefault="00DB1A9C" w:rsidP="00DB1A9C">
      <w:pPr>
        <w:pStyle w:val="Tekstpodstawowy2"/>
        <w:rPr>
          <w:rFonts w:ascii="Times New Roman" w:hAnsi="Times New Roman" w:cs="Times New Roman"/>
        </w:rPr>
      </w:pPr>
      <w:r w:rsidRPr="00950E5D">
        <w:rPr>
          <w:rFonts w:ascii="Times New Roman" w:hAnsi="Times New Roman" w:cs="Times New Roman"/>
        </w:rPr>
        <w:t>Proponowany porządek obrad:</w:t>
      </w:r>
    </w:p>
    <w:p w:rsidR="00DB1A9C" w:rsidRDefault="00DB1A9C" w:rsidP="00DB1A9C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Otwarcie.</w:t>
      </w:r>
    </w:p>
    <w:p w:rsidR="00DB1A9C" w:rsidRDefault="00DB1A9C" w:rsidP="00DB1A9C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Ustalenie porządku obrad.</w:t>
      </w:r>
    </w:p>
    <w:p w:rsidR="00DB1A9C" w:rsidRDefault="00DB1A9C" w:rsidP="00DB1A9C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Promocja gminy  </w:t>
      </w:r>
      <w:r w:rsidR="000F4C40">
        <w:rPr>
          <w:rFonts w:ascii="Times New Roman" w:hAnsi="Times New Roman" w:cs="Times New Roman"/>
          <w:b w:val="0"/>
        </w:rPr>
        <w:t xml:space="preserve">Lipce i </w:t>
      </w:r>
      <w:r>
        <w:rPr>
          <w:rFonts w:ascii="Times New Roman" w:hAnsi="Times New Roman" w:cs="Times New Roman"/>
          <w:b w:val="0"/>
        </w:rPr>
        <w:t>Racławice- dbałość o dziedzictwo i atrakcyjność turystyczną .</w:t>
      </w:r>
    </w:p>
    <w:p w:rsidR="00DB1A9C" w:rsidRPr="00950E5D" w:rsidRDefault="00DB1A9C" w:rsidP="00DB1A9C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Sprawy różne.</w:t>
      </w:r>
    </w:p>
    <w:p w:rsidR="00DB1A9C" w:rsidRDefault="00DB1A9C" w:rsidP="00DB1A9C">
      <w:pPr>
        <w:pStyle w:val="Tekstpodstawowy2"/>
        <w:rPr>
          <w:rFonts w:ascii="Times New Roman" w:hAnsi="Times New Roman" w:cs="Times New Roman"/>
          <w:b w:val="0"/>
        </w:rPr>
      </w:pPr>
    </w:p>
    <w:p w:rsidR="00DB1A9C" w:rsidRDefault="00DB1A9C" w:rsidP="00DB1A9C">
      <w:pPr>
        <w:pStyle w:val="Tekstpodstawowy2"/>
        <w:rPr>
          <w:rFonts w:ascii="Times New Roman" w:hAnsi="Times New Roman" w:cs="Times New Roman"/>
          <w:b w:val="0"/>
        </w:rPr>
      </w:pPr>
    </w:p>
    <w:p w:rsidR="00DB1A9C" w:rsidRDefault="00DB1A9C" w:rsidP="00DB1A9C">
      <w:pPr>
        <w:pStyle w:val="Tekstpodstawowy2"/>
        <w:jc w:val="center"/>
        <w:rPr>
          <w:rFonts w:ascii="Times New Roman" w:hAnsi="Times New Roman" w:cs="Times New Roman"/>
          <w:i/>
          <w:iCs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DB1A9C" w:rsidRPr="00476D23" w:rsidRDefault="00DB1A9C" w:rsidP="00DB1A9C">
      <w:pPr>
        <w:pStyle w:val="Tekstpodstawowy2"/>
        <w:jc w:val="center"/>
        <w:rPr>
          <w:rFonts w:ascii="Times New Roman" w:hAnsi="Times New Roman" w:cs="Times New Roman"/>
          <w:i/>
          <w:iCs/>
          <w:sz w:val="24"/>
        </w:rPr>
      </w:pPr>
    </w:p>
    <w:p w:rsidR="00171C14" w:rsidRDefault="00DB1A9C" w:rsidP="00DB1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Hlk493430410"/>
      <w:r w:rsidRPr="00AD0B2F">
        <w:rPr>
          <w:rFonts w:ascii="Times New Roman" w:hAnsi="Times New Roman" w:cs="Times New Roman"/>
          <w:i/>
          <w:iCs/>
          <w:sz w:val="28"/>
          <w:szCs w:val="28"/>
        </w:rPr>
        <w:t>Przewodnicząca Rady Gminy Danuta Łaska</w:t>
      </w:r>
      <w:r w:rsidRPr="00AD0B2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D0B2F">
        <w:rPr>
          <w:rFonts w:ascii="Times New Roman" w:hAnsi="Times New Roman" w:cs="Times New Roman"/>
          <w:sz w:val="28"/>
          <w:szCs w:val="28"/>
        </w:rPr>
        <w:t xml:space="preserve">otworzyła obrady </w:t>
      </w:r>
      <w:r>
        <w:rPr>
          <w:rFonts w:ascii="Times New Roman" w:hAnsi="Times New Roman" w:cs="Times New Roman"/>
          <w:sz w:val="28"/>
          <w:szCs w:val="28"/>
        </w:rPr>
        <w:t>XXII</w:t>
      </w:r>
      <w:r w:rsidRPr="00AD0B2F">
        <w:rPr>
          <w:rFonts w:ascii="Times New Roman" w:hAnsi="Times New Roman" w:cs="Times New Roman"/>
          <w:sz w:val="28"/>
          <w:szCs w:val="28"/>
        </w:rPr>
        <w:t xml:space="preserve"> sesji Rady Gminy</w:t>
      </w:r>
      <w:r>
        <w:rPr>
          <w:rFonts w:ascii="Times New Roman" w:hAnsi="Times New Roman" w:cs="Times New Roman"/>
          <w:sz w:val="28"/>
          <w:szCs w:val="28"/>
        </w:rPr>
        <w:t xml:space="preserve"> o godz. 12-tej</w:t>
      </w:r>
      <w:r w:rsidRPr="00AD0B2F">
        <w:rPr>
          <w:rFonts w:ascii="Times New Roman" w:hAnsi="Times New Roman" w:cs="Times New Roman"/>
          <w:sz w:val="28"/>
          <w:szCs w:val="28"/>
        </w:rPr>
        <w:t xml:space="preserve">. Stwierdziła prawomocność obrad z uwagi na obecność </w:t>
      </w:r>
      <w:r>
        <w:rPr>
          <w:rFonts w:ascii="Times New Roman" w:hAnsi="Times New Roman" w:cs="Times New Roman"/>
          <w:sz w:val="28"/>
          <w:szCs w:val="28"/>
        </w:rPr>
        <w:t>9  radnych na ogólną</w:t>
      </w:r>
      <w:r w:rsidRPr="00AD0B2F">
        <w:rPr>
          <w:rFonts w:ascii="Times New Roman" w:hAnsi="Times New Roman" w:cs="Times New Roman"/>
          <w:sz w:val="28"/>
          <w:szCs w:val="28"/>
        </w:rPr>
        <w:t xml:space="preserve"> liczbę 15. Powitała przybył</w:t>
      </w:r>
      <w:r>
        <w:rPr>
          <w:rFonts w:ascii="Times New Roman" w:hAnsi="Times New Roman" w:cs="Times New Roman"/>
          <w:sz w:val="28"/>
          <w:szCs w:val="28"/>
        </w:rPr>
        <w:t xml:space="preserve">ych na sesje </w:t>
      </w:r>
      <w:r w:rsidR="00171C14">
        <w:rPr>
          <w:rFonts w:ascii="Times New Roman" w:hAnsi="Times New Roman" w:cs="Times New Roman"/>
          <w:sz w:val="28"/>
          <w:szCs w:val="28"/>
        </w:rPr>
        <w:t xml:space="preserve">Przewodniczącego Rady Gminy Racławice </w:t>
      </w:r>
      <w:proofErr w:type="spellStart"/>
      <w:r w:rsidR="00171C14">
        <w:rPr>
          <w:rFonts w:ascii="Times New Roman" w:hAnsi="Times New Roman" w:cs="Times New Roman"/>
          <w:sz w:val="28"/>
          <w:szCs w:val="28"/>
        </w:rPr>
        <w:t>Tadusza</w:t>
      </w:r>
      <w:proofErr w:type="spellEnd"/>
      <w:r w:rsidR="00171C14">
        <w:rPr>
          <w:rFonts w:ascii="Times New Roman" w:hAnsi="Times New Roman" w:cs="Times New Roman"/>
          <w:sz w:val="28"/>
          <w:szCs w:val="28"/>
        </w:rPr>
        <w:t xml:space="preserve"> Klimczyka, Wójta Gminy Adama Samborskiego, W-ce Wójt Małgorzatę </w:t>
      </w:r>
      <w:proofErr w:type="spellStart"/>
      <w:r w:rsidR="00171C14">
        <w:rPr>
          <w:rFonts w:ascii="Times New Roman" w:hAnsi="Times New Roman" w:cs="Times New Roman"/>
          <w:sz w:val="28"/>
          <w:szCs w:val="28"/>
        </w:rPr>
        <w:t>Sadowczyk</w:t>
      </w:r>
      <w:proofErr w:type="spellEnd"/>
      <w:r w:rsidR="00171C14">
        <w:rPr>
          <w:rFonts w:ascii="Times New Roman" w:hAnsi="Times New Roman" w:cs="Times New Roman"/>
          <w:sz w:val="28"/>
          <w:szCs w:val="28"/>
        </w:rPr>
        <w:t xml:space="preserve">, radnych i sołtysów gminy Lipce Reymontowskie. </w:t>
      </w:r>
    </w:p>
    <w:p w:rsidR="00DB1A9C" w:rsidRPr="00AD0B2F" w:rsidRDefault="00171C14" w:rsidP="00DB1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9C" w:rsidRPr="00AD0B2F" w:rsidRDefault="00DB1A9C" w:rsidP="00DB1A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AD0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 u n k t  2 .-</w:t>
      </w:r>
    </w:p>
    <w:p w:rsidR="00DB1A9C" w:rsidRDefault="00DB1A9C" w:rsidP="00DB1A9C">
      <w:pPr>
        <w:pStyle w:val="Tekstpodstawowy2"/>
        <w:rPr>
          <w:rFonts w:ascii="Times New Roman" w:hAnsi="Times New Roman" w:cs="Times New Roman"/>
          <w:b w:val="0"/>
        </w:rPr>
      </w:pPr>
      <w:r w:rsidRPr="00AD0B2F">
        <w:rPr>
          <w:rFonts w:ascii="Times New Roman" w:hAnsi="Times New Roman" w:cs="Times New Roman"/>
          <w:szCs w:val="28"/>
        </w:rPr>
        <w:tab/>
      </w:r>
      <w:r w:rsidRPr="00AD0B2F">
        <w:rPr>
          <w:rFonts w:ascii="Times New Roman" w:hAnsi="Times New Roman" w:cs="Times New Roman"/>
          <w:b w:val="0"/>
          <w:szCs w:val="28"/>
        </w:rPr>
        <w:t xml:space="preserve">Do przedstawionego proponowanego porządku obrad </w:t>
      </w:r>
      <w:r>
        <w:rPr>
          <w:rFonts w:ascii="Times New Roman" w:hAnsi="Times New Roman" w:cs="Times New Roman"/>
          <w:b w:val="0"/>
          <w:szCs w:val="28"/>
        </w:rPr>
        <w:t>nie zgłoszono uwag.</w:t>
      </w:r>
    </w:p>
    <w:p w:rsidR="00DB1A9C" w:rsidRDefault="00DB1A9C" w:rsidP="00DB1A9C">
      <w:pPr>
        <w:pStyle w:val="Tekstpodstawowy2"/>
        <w:rPr>
          <w:rFonts w:ascii="Times New Roman" w:hAnsi="Times New Roman" w:cs="Times New Roman"/>
          <w:b w:val="0"/>
        </w:rPr>
      </w:pPr>
    </w:p>
    <w:p w:rsidR="00DB1A9C" w:rsidRDefault="00DB1A9C" w:rsidP="00DB1A9C">
      <w:pPr>
        <w:pStyle w:val="Tekstpodstawowy2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</w:t>
      </w:r>
      <w:r w:rsidRPr="009428D5">
        <w:rPr>
          <w:rFonts w:ascii="Times New Roman" w:hAnsi="Times New Roman" w:cs="Times New Roman"/>
          <w:i/>
          <w:iCs/>
          <w:szCs w:val="28"/>
        </w:rPr>
        <w:t xml:space="preserve">P u n k t </w:t>
      </w:r>
      <w:r w:rsidRPr="009428D5">
        <w:rPr>
          <w:rFonts w:ascii="Times New Roman" w:hAnsi="Times New Roman" w:cs="Times New Roman"/>
          <w:bCs w:val="0"/>
          <w:i/>
          <w:iCs/>
          <w:szCs w:val="28"/>
        </w:rPr>
        <w:t>3</w:t>
      </w:r>
      <w:r w:rsidRPr="009428D5">
        <w:rPr>
          <w:rFonts w:ascii="Times New Roman" w:hAnsi="Times New Roman" w:cs="Times New Roman"/>
          <w:i/>
          <w:iCs/>
          <w:szCs w:val="28"/>
        </w:rPr>
        <w:t>.-</w:t>
      </w:r>
    </w:p>
    <w:p w:rsidR="00171C14" w:rsidRDefault="00171C14" w:rsidP="00D51567">
      <w:pPr>
        <w:pStyle w:val="Tekstpodstawowy2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Promocja gminy</w:t>
      </w:r>
      <w:r w:rsidR="000F4C40">
        <w:rPr>
          <w:rFonts w:ascii="Times New Roman" w:hAnsi="Times New Roman" w:cs="Times New Roman"/>
          <w:b w:val="0"/>
        </w:rPr>
        <w:t xml:space="preserve"> Lipce i</w:t>
      </w:r>
      <w:r>
        <w:rPr>
          <w:rFonts w:ascii="Times New Roman" w:hAnsi="Times New Roman" w:cs="Times New Roman"/>
          <w:b w:val="0"/>
        </w:rPr>
        <w:t xml:space="preserve">  Racławice- dbałość o dziedzictwo i atrakcyjność turystyczną  - W punkcie tym</w:t>
      </w:r>
      <w:r w:rsidR="000F4C40">
        <w:rPr>
          <w:rFonts w:ascii="Times New Roman" w:hAnsi="Times New Roman" w:cs="Times New Roman"/>
          <w:b w:val="0"/>
        </w:rPr>
        <w:t xml:space="preserve"> najpierw </w:t>
      </w:r>
      <w:r w:rsidR="000F4C40" w:rsidRPr="000F4C40">
        <w:rPr>
          <w:rFonts w:ascii="Times New Roman" w:hAnsi="Times New Roman" w:cs="Times New Roman"/>
          <w:b w:val="0"/>
        </w:rPr>
        <w:t>Przewodnicząca Rady Gminy Danuta Łaska</w:t>
      </w:r>
      <w:r w:rsidR="000F4C40">
        <w:rPr>
          <w:rFonts w:ascii="Times New Roman" w:hAnsi="Times New Roman" w:cs="Times New Roman"/>
          <w:b w:val="0"/>
        </w:rPr>
        <w:t xml:space="preserve"> przedstawiła </w:t>
      </w:r>
      <w:r w:rsidR="00DC2C18">
        <w:rPr>
          <w:rFonts w:ascii="Times New Roman" w:hAnsi="Times New Roman" w:cs="Times New Roman"/>
          <w:b w:val="0"/>
        </w:rPr>
        <w:t>historię i atrakcje turystyczne Gminy Lipce Reymontowskie w szczególny sposób podkreślając związek Tadeusza Kościuszki z twórczością Wł. St. Reymonta oraz Lipcami jako „symbolem wsi polskiej”, a następnie</w:t>
      </w:r>
      <w:r>
        <w:rPr>
          <w:rFonts w:ascii="Times New Roman" w:hAnsi="Times New Roman" w:cs="Times New Roman"/>
          <w:b w:val="0"/>
        </w:rPr>
        <w:t xml:space="preserve"> głos zabrał Wójt Gminy Racławice Adam Samborski i W-ce Wójt Małgorzata </w:t>
      </w:r>
      <w:proofErr w:type="spellStart"/>
      <w:r>
        <w:rPr>
          <w:rFonts w:ascii="Times New Roman" w:hAnsi="Times New Roman" w:cs="Times New Roman"/>
          <w:b w:val="0"/>
        </w:rPr>
        <w:t>Sadowczyk</w:t>
      </w:r>
      <w:proofErr w:type="spellEnd"/>
      <w:r>
        <w:rPr>
          <w:rFonts w:ascii="Times New Roman" w:hAnsi="Times New Roman" w:cs="Times New Roman"/>
          <w:b w:val="0"/>
        </w:rPr>
        <w:t>.  Powitali wszystkich przybyłych i zapoznali  z bogata przeszłością historyczną</w:t>
      </w:r>
      <w:r w:rsidR="00D7386A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jak również z infrastrukturą gminy Racławice. </w:t>
      </w:r>
    </w:p>
    <w:p w:rsidR="00DB1A9C" w:rsidRPr="00C36462" w:rsidRDefault="00C36462" w:rsidP="00D51567">
      <w:pPr>
        <w:pStyle w:val="Tekstpodstawowy2"/>
        <w:ind w:firstLine="708"/>
        <w:jc w:val="both"/>
        <w:rPr>
          <w:rFonts w:ascii="Times New Roman" w:hAnsi="Times New Roman" w:cs="Times New Roman"/>
          <w:b w:val="0"/>
          <w:iCs/>
          <w:szCs w:val="28"/>
        </w:rPr>
      </w:pPr>
      <w:r w:rsidRPr="00C36462">
        <w:rPr>
          <w:rFonts w:ascii="Times New Roman" w:hAnsi="Times New Roman" w:cs="Times New Roman"/>
          <w:b w:val="0"/>
          <w:iCs/>
          <w:szCs w:val="28"/>
        </w:rPr>
        <w:lastRenderedPageBreak/>
        <w:t>Gmina Racławice poło</w:t>
      </w:r>
      <w:r>
        <w:rPr>
          <w:rFonts w:ascii="Times New Roman" w:hAnsi="Times New Roman" w:cs="Times New Roman"/>
          <w:b w:val="0"/>
          <w:iCs/>
          <w:szCs w:val="28"/>
        </w:rPr>
        <w:t>ż</w:t>
      </w:r>
      <w:r w:rsidRPr="00C36462">
        <w:rPr>
          <w:rFonts w:ascii="Times New Roman" w:hAnsi="Times New Roman" w:cs="Times New Roman"/>
          <w:b w:val="0"/>
          <w:iCs/>
          <w:szCs w:val="28"/>
        </w:rPr>
        <w:t xml:space="preserve">ona jest w województwie małopolskim , w powiecie miechowskim </w:t>
      </w:r>
      <w:r>
        <w:rPr>
          <w:rFonts w:ascii="Times New Roman" w:hAnsi="Times New Roman" w:cs="Times New Roman"/>
          <w:b w:val="0"/>
          <w:iCs/>
          <w:szCs w:val="28"/>
        </w:rPr>
        <w:t xml:space="preserve">. W jej skład wchodzi 11 sołectw. W granicach administracyjnych znajdują się cztery rezerwaty przyrody. Obok rezerwatów florystycznych utworzono rezerwat historyczno-krajobrazowy „Kopiec </w:t>
      </w:r>
      <w:r w:rsidR="00997519">
        <w:rPr>
          <w:rFonts w:ascii="Times New Roman" w:hAnsi="Times New Roman" w:cs="Times New Roman"/>
          <w:b w:val="0"/>
          <w:iCs/>
          <w:szCs w:val="28"/>
        </w:rPr>
        <w:t>Koś</w:t>
      </w:r>
      <w:r>
        <w:rPr>
          <w:rFonts w:ascii="Times New Roman" w:hAnsi="Times New Roman" w:cs="Times New Roman"/>
          <w:b w:val="0"/>
          <w:iCs/>
          <w:szCs w:val="28"/>
        </w:rPr>
        <w:t>ciuszki”</w:t>
      </w:r>
      <w:r w:rsidR="00997519">
        <w:rPr>
          <w:rFonts w:ascii="Times New Roman" w:hAnsi="Times New Roman" w:cs="Times New Roman"/>
          <w:b w:val="0"/>
          <w:iCs/>
          <w:szCs w:val="28"/>
        </w:rPr>
        <w:t>. W 1794 roku Tadeusz Kościuszko stoczył pod Racławicami zwycięską bitwę z moskalami. Dla upamiętnienia tej bitwy na wzgórzu „Zamczysko” w Janowiczkach został usypany w 1934 r. Kopiec Kościuszki.</w:t>
      </w:r>
      <w:r w:rsidR="00A27939">
        <w:rPr>
          <w:rFonts w:ascii="Times New Roman" w:hAnsi="Times New Roman" w:cs="Times New Roman"/>
          <w:b w:val="0"/>
          <w:iCs/>
          <w:szCs w:val="28"/>
        </w:rPr>
        <w:t xml:space="preserve"> Na szczycie góry Zamczysko rośnie pięć lip posadzonych w 1894 roku</w:t>
      </w:r>
      <w:r w:rsidR="00D7386A">
        <w:rPr>
          <w:rFonts w:ascii="Times New Roman" w:hAnsi="Times New Roman" w:cs="Times New Roman"/>
          <w:b w:val="0"/>
          <w:iCs/>
          <w:szCs w:val="28"/>
        </w:rPr>
        <w:t xml:space="preserve"> dla uczczenia setnej rocznicy b</w:t>
      </w:r>
      <w:r w:rsidR="00A27939">
        <w:rPr>
          <w:rFonts w:ascii="Times New Roman" w:hAnsi="Times New Roman" w:cs="Times New Roman"/>
          <w:b w:val="0"/>
          <w:iCs/>
          <w:szCs w:val="28"/>
        </w:rPr>
        <w:t xml:space="preserve">itwy pod Racławicami. Symbolizują one polskich generałów walczących w powstaniu kościuszkowskim.  U stóp wzgórza  został postawiony pomnik Bartosza Głowackiego ( wysokość 10,5 m) . Uroczystość odsłonięcia pomnika była połączona z obchodami 200 rocznicy Insurekcji Kościuszkowskiej i  miała miejsce 22 maja 1994 r. </w:t>
      </w:r>
    </w:p>
    <w:p w:rsidR="00D7386A" w:rsidRDefault="00D51567" w:rsidP="00D51567">
      <w:pPr>
        <w:pStyle w:val="Tekstpodstawowy2"/>
        <w:jc w:val="both"/>
        <w:rPr>
          <w:rFonts w:ascii="Times New Roman" w:hAnsi="Times New Roman" w:cs="Times New Roman"/>
          <w:b w:val="0"/>
          <w:iCs/>
          <w:szCs w:val="28"/>
        </w:rPr>
      </w:pPr>
      <w:r>
        <w:rPr>
          <w:rFonts w:ascii="Times New Roman" w:hAnsi="Times New Roman" w:cs="Times New Roman"/>
          <w:b w:val="0"/>
          <w:iCs/>
          <w:szCs w:val="28"/>
        </w:rPr>
        <w:tab/>
        <w:t xml:space="preserve">Na wzgórzu </w:t>
      </w:r>
      <w:proofErr w:type="spellStart"/>
      <w:r>
        <w:rPr>
          <w:rFonts w:ascii="Times New Roman" w:hAnsi="Times New Roman" w:cs="Times New Roman"/>
          <w:b w:val="0"/>
          <w:iCs/>
          <w:szCs w:val="28"/>
        </w:rPr>
        <w:t>Dziemierzyckim</w:t>
      </w:r>
      <w:proofErr w:type="spellEnd"/>
      <w:r>
        <w:rPr>
          <w:rFonts w:ascii="Times New Roman" w:hAnsi="Times New Roman" w:cs="Times New Roman"/>
          <w:b w:val="0"/>
          <w:iCs/>
          <w:szCs w:val="28"/>
        </w:rPr>
        <w:t xml:space="preserve"> przy skrzyżowaniu dróg stoi krzyż „Panorama Racławicka” autorstwa Jana Styki i Wojciecha Kossaka. Z tego miejsca </w:t>
      </w:r>
      <w:proofErr w:type="spellStart"/>
      <w:r>
        <w:rPr>
          <w:rFonts w:ascii="Times New Roman" w:hAnsi="Times New Roman" w:cs="Times New Roman"/>
          <w:b w:val="0"/>
          <w:iCs/>
          <w:szCs w:val="28"/>
        </w:rPr>
        <w:t>W.Kossak</w:t>
      </w:r>
      <w:proofErr w:type="spellEnd"/>
      <w:r>
        <w:rPr>
          <w:rFonts w:ascii="Times New Roman" w:hAnsi="Times New Roman" w:cs="Times New Roman"/>
          <w:b w:val="0"/>
          <w:iCs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 w:val="0"/>
          <w:iCs/>
          <w:szCs w:val="28"/>
        </w:rPr>
        <w:t>J.Styka</w:t>
      </w:r>
      <w:proofErr w:type="spellEnd"/>
      <w:r>
        <w:rPr>
          <w:rFonts w:ascii="Times New Roman" w:hAnsi="Times New Roman" w:cs="Times New Roman"/>
          <w:b w:val="0"/>
          <w:iCs/>
          <w:szCs w:val="28"/>
        </w:rPr>
        <w:t xml:space="preserve"> szkicowali teren  do swojej Panoramy. Pod tym krzyżem znajduje się także mogiła kosynierów.</w:t>
      </w:r>
    </w:p>
    <w:p w:rsidR="00DB1A9C" w:rsidRDefault="00D51567" w:rsidP="00D51567">
      <w:pPr>
        <w:pStyle w:val="Tekstpodstawowy2"/>
        <w:jc w:val="both"/>
        <w:rPr>
          <w:rFonts w:ascii="Times New Roman" w:hAnsi="Times New Roman" w:cs="Times New Roman"/>
          <w:b w:val="0"/>
          <w:iCs/>
          <w:szCs w:val="28"/>
        </w:rPr>
      </w:pPr>
      <w:r>
        <w:rPr>
          <w:rFonts w:ascii="Times New Roman" w:hAnsi="Times New Roman" w:cs="Times New Roman"/>
          <w:b w:val="0"/>
          <w:iCs/>
          <w:szCs w:val="28"/>
        </w:rPr>
        <w:t xml:space="preserve"> </w:t>
      </w:r>
      <w:r w:rsidR="00D7386A">
        <w:rPr>
          <w:rFonts w:ascii="Times New Roman" w:hAnsi="Times New Roman" w:cs="Times New Roman"/>
          <w:b w:val="0"/>
          <w:iCs/>
          <w:szCs w:val="28"/>
        </w:rPr>
        <w:t xml:space="preserve">         </w:t>
      </w:r>
      <w:r w:rsidR="00D7386A" w:rsidRPr="00D7386A">
        <w:rPr>
          <w:rFonts w:ascii="Times New Roman" w:hAnsi="Times New Roman" w:cs="Times New Roman"/>
          <w:b w:val="0"/>
          <w:iCs/>
          <w:szCs w:val="28"/>
        </w:rPr>
        <w:t xml:space="preserve">Wójt Gminy Racławice Adam Samborski i W-ce Wójt Małgorzata </w:t>
      </w:r>
      <w:proofErr w:type="spellStart"/>
      <w:r w:rsidR="00D7386A" w:rsidRPr="00D7386A">
        <w:rPr>
          <w:rFonts w:ascii="Times New Roman" w:hAnsi="Times New Roman" w:cs="Times New Roman"/>
          <w:b w:val="0"/>
          <w:iCs/>
          <w:szCs w:val="28"/>
        </w:rPr>
        <w:t>Sadowczyk</w:t>
      </w:r>
      <w:proofErr w:type="spellEnd"/>
      <w:r w:rsidR="00D7386A">
        <w:rPr>
          <w:rFonts w:ascii="Times New Roman" w:hAnsi="Times New Roman" w:cs="Times New Roman"/>
          <w:b w:val="0"/>
          <w:iCs/>
          <w:szCs w:val="28"/>
        </w:rPr>
        <w:t xml:space="preserve"> przedstawili też uroczystości cykliczne, takie jak wybory „Chłopa Roku”, rekonstrukcje bitwy pod Racławicami, zapowiedzieli nowe propozycje kulturalnych przedsięwzięć, podzielili się też doświadczeniem związanym z podejmowanymi na terenie gminy inwestycjami tj. </w:t>
      </w:r>
      <w:proofErr w:type="spellStart"/>
      <w:r w:rsidR="00D7386A">
        <w:rPr>
          <w:rFonts w:ascii="Times New Roman" w:hAnsi="Times New Roman" w:cs="Times New Roman"/>
          <w:b w:val="0"/>
          <w:iCs/>
          <w:szCs w:val="28"/>
        </w:rPr>
        <w:t>solary</w:t>
      </w:r>
      <w:proofErr w:type="spellEnd"/>
      <w:r w:rsidR="00610DF8">
        <w:rPr>
          <w:rFonts w:ascii="Times New Roman" w:hAnsi="Times New Roman" w:cs="Times New Roman"/>
          <w:b w:val="0"/>
          <w:iCs/>
          <w:szCs w:val="28"/>
        </w:rPr>
        <w:t>, problem kanalizacji, funkcjonowanie „Domu dziennego pobytu” seniorów, osób samotnych i niepełnosprawnych.</w:t>
      </w:r>
      <w:bookmarkStart w:id="1" w:name="_GoBack"/>
      <w:bookmarkEnd w:id="1"/>
    </w:p>
    <w:p w:rsidR="00D7386A" w:rsidRPr="00D51567" w:rsidRDefault="00D7386A" w:rsidP="00D51567">
      <w:pPr>
        <w:pStyle w:val="Tekstpodstawowy2"/>
        <w:jc w:val="both"/>
        <w:rPr>
          <w:rFonts w:ascii="Times New Roman" w:hAnsi="Times New Roman" w:cs="Times New Roman"/>
          <w:b w:val="0"/>
          <w:iCs/>
          <w:szCs w:val="28"/>
        </w:rPr>
      </w:pPr>
    </w:p>
    <w:p w:rsidR="00DB1A9C" w:rsidRPr="00A244BA" w:rsidRDefault="00D51567" w:rsidP="00A244BA">
      <w:pPr>
        <w:pStyle w:val="Tekstpodstawowy2"/>
        <w:jc w:val="both"/>
        <w:rPr>
          <w:rFonts w:ascii="Times New Roman" w:hAnsi="Times New Roman" w:cs="Times New Roman"/>
          <w:b w:val="0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ab/>
      </w:r>
      <w:r w:rsidR="00A244BA" w:rsidRPr="00A244BA">
        <w:rPr>
          <w:rFonts w:ascii="Times New Roman" w:hAnsi="Times New Roman" w:cs="Times New Roman"/>
          <w:b w:val="0"/>
          <w:iCs/>
          <w:szCs w:val="28"/>
        </w:rPr>
        <w:t>Nast</w:t>
      </w:r>
      <w:r w:rsidR="00A244BA">
        <w:rPr>
          <w:rFonts w:ascii="Times New Roman" w:hAnsi="Times New Roman" w:cs="Times New Roman"/>
          <w:b w:val="0"/>
          <w:iCs/>
          <w:szCs w:val="28"/>
        </w:rPr>
        <w:t xml:space="preserve">ępnie Wójt Gminy Racławice zaprosił wszystkich do zwiedzenia Racławic. </w:t>
      </w:r>
    </w:p>
    <w:p w:rsidR="00DB1A9C" w:rsidRDefault="00DB1A9C" w:rsidP="00DB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9D">
        <w:rPr>
          <w:rFonts w:ascii="Times New Roman" w:hAnsi="Times New Roman" w:cs="Times New Roman"/>
          <w:sz w:val="28"/>
          <w:szCs w:val="28"/>
        </w:rPr>
        <w:t xml:space="preserve">Z uwagi na wyczerpanie porządku obrad Sesji Rady Gminy </w:t>
      </w:r>
      <w:r w:rsidRPr="0071599D">
        <w:rPr>
          <w:rFonts w:ascii="Times New Roman" w:hAnsi="Times New Roman" w:cs="Times New Roman"/>
          <w:i/>
          <w:iCs/>
          <w:sz w:val="28"/>
          <w:szCs w:val="28"/>
        </w:rPr>
        <w:t xml:space="preserve">Przewodnicząca </w:t>
      </w:r>
      <w:r w:rsidRPr="0071599D">
        <w:rPr>
          <w:rFonts w:ascii="Times New Roman" w:hAnsi="Times New Roman" w:cs="Times New Roman"/>
          <w:sz w:val="28"/>
          <w:szCs w:val="28"/>
        </w:rPr>
        <w:t>podziękowała za udział i zamknęła obrad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715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X</w:t>
      </w:r>
      <w:r w:rsidR="00A244BA"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sesji o godz. 1</w:t>
      </w:r>
      <w:r w:rsidR="00A244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.30.</w:t>
      </w:r>
      <w:r w:rsidRPr="00715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9C" w:rsidRPr="00A425FF" w:rsidRDefault="00DB1A9C" w:rsidP="00DB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A9C" w:rsidRPr="0071599D" w:rsidRDefault="00DB1A9C" w:rsidP="00DB1A9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99D">
        <w:rPr>
          <w:rFonts w:ascii="Times New Roman" w:hAnsi="Times New Roman" w:cs="Times New Roman"/>
          <w:i/>
          <w:iCs/>
          <w:sz w:val="28"/>
          <w:szCs w:val="28"/>
        </w:rPr>
        <w:t>Protokołowała:</w:t>
      </w:r>
    </w:p>
    <w:p w:rsidR="00DB1A9C" w:rsidRPr="0071599D" w:rsidRDefault="00DB1A9C" w:rsidP="00DB1A9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599D">
        <w:rPr>
          <w:rFonts w:ascii="Times New Roman" w:hAnsi="Times New Roman" w:cs="Times New Roman"/>
          <w:i/>
          <w:iCs/>
          <w:sz w:val="28"/>
          <w:szCs w:val="28"/>
        </w:rPr>
        <w:t>B. Sarniak</w:t>
      </w:r>
    </w:p>
    <w:p w:rsidR="00AF0E81" w:rsidRDefault="00AF0E81"/>
    <w:sectPr w:rsidR="00AF0E81" w:rsidSect="00AF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B76"/>
    <w:multiLevelType w:val="hybridMultilevel"/>
    <w:tmpl w:val="F49EFD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7636"/>
    <w:multiLevelType w:val="hybridMultilevel"/>
    <w:tmpl w:val="F49EFD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A9C"/>
    <w:rsid w:val="000F4C40"/>
    <w:rsid w:val="00171C14"/>
    <w:rsid w:val="001F3892"/>
    <w:rsid w:val="00610DF8"/>
    <w:rsid w:val="00997519"/>
    <w:rsid w:val="00A244BA"/>
    <w:rsid w:val="00A27939"/>
    <w:rsid w:val="00AF0E81"/>
    <w:rsid w:val="00C36462"/>
    <w:rsid w:val="00D51567"/>
    <w:rsid w:val="00D7386A"/>
    <w:rsid w:val="00DB1A9C"/>
    <w:rsid w:val="00D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4085"/>
  <w15:docId w15:val="{23B2B87A-952E-461D-AC0B-AC8F557B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1A9C"/>
    <w:pPr>
      <w:spacing w:after="0" w:line="240" w:lineRule="auto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A9C"/>
    <w:rPr>
      <w:rFonts w:ascii="Courier New" w:eastAsia="Times New Roman" w:hAnsi="Courier New" w:cs="Courier New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Piotr</cp:lastModifiedBy>
  <cp:revision>9</cp:revision>
  <dcterms:created xsi:type="dcterms:W3CDTF">2017-09-12T10:18:00Z</dcterms:created>
  <dcterms:modified xsi:type="dcterms:W3CDTF">2017-09-17T15:02:00Z</dcterms:modified>
</cp:coreProperties>
</file>