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53" w:rsidRPr="00EE48D8" w:rsidRDefault="00CD3153" w:rsidP="00961595">
      <w:pPr>
        <w:tabs>
          <w:tab w:val="left" w:pos="3240"/>
        </w:tabs>
        <w:jc w:val="center"/>
        <w:rPr>
          <w:b/>
          <w:bCs/>
          <w:sz w:val="28"/>
          <w:szCs w:val="28"/>
        </w:rPr>
      </w:pPr>
      <w:r w:rsidRPr="00EE48D8">
        <w:rPr>
          <w:b/>
          <w:bCs/>
          <w:sz w:val="28"/>
          <w:szCs w:val="28"/>
        </w:rPr>
        <w:t>P R O T O KÓ Ł</w:t>
      </w:r>
      <w:r>
        <w:rPr>
          <w:b/>
          <w:bCs/>
          <w:sz w:val="28"/>
          <w:szCs w:val="28"/>
        </w:rPr>
        <w:t xml:space="preserve"> Nr 13/17</w:t>
      </w:r>
    </w:p>
    <w:p w:rsidR="00CD3153" w:rsidRPr="00EE48D8" w:rsidRDefault="00CD3153" w:rsidP="00961595">
      <w:pPr>
        <w:tabs>
          <w:tab w:val="left" w:pos="3240"/>
        </w:tabs>
        <w:rPr>
          <w:b/>
          <w:bCs/>
          <w:sz w:val="28"/>
          <w:szCs w:val="28"/>
        </w:rPr>
      </w:pPr>
      <w:r w:rsidRPr="00EE48D8">
        <w:rPr>
          <w:b/>
          <w:bCs/>
          <w:sz w:val="28"/>
          <w:szCs w:val="28"/>
        </w:rPr>
        <w:t xml:space="preserve">z posiedzenia Komisji Rewizyjnej odbytego w dniu </w:t>
      </w:r>
      <w:r>
        <w:rPr>
          <w:b/>
          <w:bCs/>
          <w:sz w:val="28"/>
          <w:szCs w:val="28"/>
        </w:rPr>
        <w:t>8 czerwca 2017</w:t>
      </w:r>
      <w:r w:rsidRPr="00EE48D8">
        <w:rPr>
          <w:b/>
          <w:bCs/>
          <w:sz w:val="28"/>
          <w:szCs w:val="28"/>
        </w:rPr>
        <w:t xml:space="preserve"> r. </w:t>
      </w:r>
    </w:p>
    <w:p w:rsidR="00CD3153" w:rsidRPr="00EE48D8" w:rsidRDefault="00CD3153" w:rsidP="00961595">
      <w:pPr>
        <w:tabs>
          <w:tab w:val="left" w:pos="3240"/>
        </w:tabs>
        <w:rPr>
          <w:b/>
          <w:bCs/>
          <w:sz w:val="28"/>
          <w:szCs w:val="28"/>
        </w:rPr>
      </w:pPr>
    </w:p>
    <w:p w:rsidR="00CD3153" w:rsidRDefault="00CD3153" w:rsidP="00961595">
      <w:pPr>
        <w:tabs>
          <w:tab w:val="left" w:pos="3240"/>
        </w:tabs>
        <w:jc w:val="both"/>
        <w:rPr>
          <w:sz w:val="28"/>
          <w:szCs w:val="28"/>
        </w:rPr>
      </w:pPr>
      <w:r w:rsidRPr="00EE48D8">
        <w:rPr>
          <w:sz w:val="28"/>
          <w:szCs w:val="28"/>
        </w:rPr>
        <w:t>Obecni na posiedzeniu wg listy obecności.</w:t>
      </w:r>
    </w:p>
    <w:p w:rsidR="00CD3153" w:rsidRPr="00EE48D8" w:rsidRDefault="00CD3153" w:rsidP="00961595">
      <w:pPr>
        <w:tabs>
          <w:tab w:val="left" w:pos="3240"/>
        </w:tabs>
        <w:jc w:val="both"/>
        <w:rPr>
          <w:sz w:val="28"/>
          <w:szCs w:val="28"/>
        </w:rPr>
      </w:pPr>
    </w:p>
    <w:p w:rsidR="00CD3153" w:rsidRPr="001F1F0A" w:rsidRDefault="00CD3153" w:rsidP="00961595">
      <w:pPr>
        <w:tabs>
          <w:tab w:val="left" w:pos="3240"/>
        </w:tabs>
        <w:jc w:val="both"/>
        <w:rPr>
          <w:b/>
          <w:bCs/>
          <w:sz w:val="28"/>
          <w:szCs w:val="28"/>
        </w:rPr>
      </w:pPr>
      <w:r w:rsidRPr="001F1F0A">
        <w:rPr>
          <w:b/>
          <w:bCs/>
          <w:sz w:val="28"/>
          <w:szCs w:val="28"/>
        </w:rPr>
        <w:t>Ponadto w posiedzeniu udział wzięli:</w:t>
      </w:r>
    </w:p>
    <w:p w:rsidR="00CD3153" w:rsidRPr="00E01D3F" w:rsidRDefault="00CD3153" w:rsidP="00961595">
      <w:pPr>
        <w:pStyle w:val="Akapitzlist"/>
        <w:tabs>
          <w:tab w:val="left" w:pos="32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01D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01D3F">
        <w:rPr>
          <w:sz w:val="28"/>
          <w:szCs w:val="28"/>
        </w:rPr>
        <w:t xml:space="preserve">Jerzy Czerwiński – Wójt Gminy </w:t>
      </w:r>
    </w:p>
    <w:p w:rsidR="00CD3153" w:rsidRDefault="00CD3153" w:rsidP="00961595">
      <w:pPr>
        <w:pStyle w:val="Akapitzlist"/>
        <w:tabs>
          <w:tab w:val="left" w:pos="324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48D8">
        <w:rPr>
          <w:sz w:val="28"/>
          <w:szCs w:val="28"/>
        </w:rPr>
        <w:t xml:space="preserve">Joanna </w:t>
      </w:r>
      <w:proofErr w:type="spellStart"/>
      <w:r w:rsidRPr="00EE48D8">
        <w:rPr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</w:t>
      </w:r>
      <w:r w:rsidRPr="00EE48D8">
        <w:rPr>
          <w:sz w:val="28"/>
          <w:szCs w:val="28"/>
        </w:rPr>
        <w:t>- Skarbnik Gminy</w:t>
      </w:r>
    </w:p>
    <w:p w:rsidR="00CD3153" w:rsidRDefault="00CD3153" w:rsidP="00961595">
      <w:pPr>
        <w:tabs>
          <w:tab w:val="left" w:pos="3240"/>
        </w:tabs>
        <w:jc w:val="both"/>
        <w:rPr>
          <w:b/>
          <w:bCs/>
          <w:sz w:val="28"/>
          <w:szCs w:val="28"/>
        </w:rPr>
      </w:pPr>
    </w:p>
    <w:p w:rsidR="00CD3153" w:rsidRDefault="00CD3153" w:rsidP="00961595">
      <w:pPr>
        <w:tabs>
          <w:tab w:val="left" w:pos="3240"/>
        </w:tabs>
        <w:jc w:val="both"/>
        <w:rPr>
          <w:b/>
          <w:bCs/>
          <w:sz w:val="28"/>
          <w:szCs w:val="28"/>
        </w:rPr>
      </w:pPr>
      <w:r w:rsidRPr="00EE48D8">
        <w:rPr>
          <w:b/>
          <w:bCs/>
          <w:sz w:val="28"/>
          <w:szCs w:val="28"/>
        </w:rPr>
        <w:t>Proponowany porządek posiedzenia:</w:t>
      </w:r>
    </w:p>
    <w:p w:rsidR="00CD3153" w:rsidRPr="00FC4646" w:rsidRDefault="00CD3153" w:rsidP="00961595">
      <w:pPr>
        <w:tabs>
          <w:tab w:val="left" w:pos="324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1.</w:t>
      </w:r>
      <w:r>
        <w:rPr>
          <w:sz w:val="28"/>
          <w:szCs w:val="28"/>
        </w:rPr>
        <w:t xml:space="preserve"> Otwarcie.</w:t>
      </w:r>
    </w:p>
    <w:p w:rsidR="00CD3153" w:rsidRDefault="00CD3153" w:rsidP="00961595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Ustalenie porządku posiedzenia.</w:t>
      </w:r>
    </w:p>
    <w:p w:rsidR="00CD3153" w:rsidRPr="00B14900" w:rsidRDefault="00CD3153" w:rsidP="00961595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Przyjęcie protokółu z posiedzenia komisji.</w:t>
      </w:r>
    </w:p>
    <w:p w:rsidR="00CD3153" w:rsidRDefault="00CD3153" w:rsidP="00961595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EE48D8">
        <w:rPr>
          <w:sz w:val="28"/>
          <w:szCs w:val="28"/>
        </w:rPr>
        <w:t>Opracowanie opinii o wyk</w:t>
      </w:r>
      <w:r>
        <w:rPr>
          <w:sz w:val="28"/>
          <w:szCs w:val="28"/>
        </w:rPr>
        <w:t>onaniu budżetu wraz z wnioskiem a</w:t>
      </w:r>
      <w:r w:rsidRPr="00EE48D8">
        <w:rPr>
          <w:sz w:val="28"/>
          <w:szCs w:val="28"/>
        </w:rPr>
        <w:t>bsolutoryjnym.</w:t>
      </w:r>
    </w:p>
    <w:p w:rsidR="00CD3153" w:rsidRPr="00C239E0" w:rsidRDefault="00CD3153" w:rsidP="00961595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B14900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A5838">
        <w:rPr>
          <w:sz w:val="28"/>
          <w:szCs w:val="28"/>
        </w:rPr>
        <w:t>Sprawy różne.</w:t>
      </w:r>
      <w:r w:rsidRPr="00E97EC3">
        <w:rPr>
          <w:sz w:val="28"/>
          <w:szCs w:val="28"/>
        </w:rPr>
        <w:t xml:space="preserve"> </w:t>
      </w:r>
    </w:p>
    <w:p w:rsidR="00CD3153" w:rsidRPr="00EE48D8" w:rsidRDefault="00CD3153" w:rsidP="00961595">
      <w:pPr>
        <w:ind w:firstLine="708"/>
        <w:jc w:val="both"/>
        <w:rPr>
          <w:sz w:val="28"/>
          <w:szCs w:val="28"/>
        </w:rPr>
      </w:pPr>
      <w:r w:rsidRPr="00EE48D8">
        <w:rPr>
          <w:b/>
          <w:bCs/>
          <w:sz w:val="28"/>
          <w:szCs w:val="28"/>
        </w:rPr>
        <w:t xml:space="preserve">Ad.1- </w:t>
      </w:r>
      <w:r w:rsidRPr="00EE48D8">
        <w:rPr>
          <w:sz w:val="28"/>
          <w:szCs w:val="28"/>
        </w:rPr>
        <w:t xml:space="preserve">Posiedzenie Komisji Rewizyjnej otworzył jej </w:t>
      </w:r>
      <w:r w:rsidRPr="00EE48D8">
        <w:rPr>
          <w:i/>
          <w:iCs/>
          <w:sz w:val="28"/>
          <w:szCs w:val="28"/>
        </w:rPr>
        <w:t xml:space="preserve">Przewodniczący </w:t>
      </w:r>
      <w:r>
        <w:rPr>
          <w:i/>
          <w:iCs/>
          <w:sz w:val="28"/>
          <w:szCs w:val="28"/>
        </w:rPr>
        <w:t>Łukasz Barańczyk</w:t>
      </w:r>
      <w:r>
        <w:rPr>
          <w:sz w:val="28"/>
          <w:szCs w:val="28"/>
        </w:rPr>
        <w:t xml:space="preserve"> o godz.15-tej.</w:t>
      </w:r>
      <w:r w:rsidRPr="00EE48D8">
        <w:rPr>
          <w:sz w:val="28"/>
          <w:szCs w:val="28"/>
        </w:rPr>
        <w:t xml:space="preserve"> Przywitał wszystkich przybyłych na posiedzenie.</w:t>
      </w:r>
    </w:p>
    <w:p w:rsidR="00CD3153" w:rsidRPr="00EE48D8" w:rsidRDefault="00CD3153" w:rsidP="00961595">
      <w:pPr>
        <w:ind w:firstLine="708"/>
        <w:jc w:val="both"/>
        <w:rPr>
          <w:sz w:val="28"/>
          <w:szCs w:val="28"/>
        </w:rPr>
      </w:pPr>
      <w:r w:rsidRPr="00EE48D8">
        <w:rPr>
          <w:b/>
          <w:bCs/>
          <w:sz w:val="28"/>
          <w:szCs w:val="28"/>
        </w:rPr>
        <w:t xml:space="preserve">Ad. 2 - </w:t>
      </w:r>
      <w:r w:rsidRPr="00EE48D8">
        <w:rPr>
          <w:sz w:val="28"/>
          <w:szCs w:val="28"/>
        </w:rPr>
        <w:t xml:space="preserve">Do proponowanego porządku nie zgłoszono uwag. </w:t>
      </w:r>
    </w:p>
    <w:p w:rsidR="00CD3153" w:rsidRDefault="00CD3153" w:rsidP="00961595">
      <w:pPr>
        <w:ind w:firstLine="708"/>
        <w:jc w:val="both"/>
        <w:rPr>
          <w:sz w:val="28"/>
          <w:szCs w:val="28"/>
        </w:rPr>
      </w:pPr>
      <w:r w:rsidRPr="00EE48D8">
        <w:rPr>
          <w:b/>
          <w:bCs/>
          <w:sz w:val="28"/>
          <w:szCs w:val="28"/>
        </w:rPr>
        <w:t xml:space="preserve">Ad. 3 - </w:t>
      </w:r>
      <w:r w:rsidRPr="00EE48D8">
        <w:rPr>
          <w:sz w:val="28"/>
          <w:szCs w:val="28"/>
        </w:rPr>
        <w:t xml:space="preserve">Protokół z posiedzenia </w:t>
      </w:r>
      <w:r>
        <w:rPr>
          <w:sz w:val="28"/>
          <w:szCs w:val="28"/>
        </w:rPr>
        <w:t xml:space="preserve">z dnia 17 maja 2017 r. </w:t>
      </w:r>
      <w:r w:rsidRPr="00EE48D8">
        <w:rPr>
          <w:sz w:val="28"/>
          <w:szCs w:val="28"/>
        </w:rPr>
        <w:t>został przyjęty</w:t>
      </w:r>
      <w:r>
        <w:rPr>
          <w:sz w:val="28"/>
          <w:szCs w:val="28"/>
        </w:rPr>
        <w:t>.</w:t>
      </w:r>
      <w:r w:rsidRPr="00EE48D8">
        <w:rPr>
          <w:sz w:val="28"/>
          <w:szCs w:val="28"/>
        </w:rPr>
        <w:t xml:space="preserve"> </w:t>
      </w:r>
    </w:p>
    <w:p w:rsidR="00CD3153" w:rsidRPr="00EE48D8" w:rsidRDefault="00CD3153" w:rsidP="00961595">
      <w:pPr>
        <w:ind w:firstLine="708"/>
        <w:jc w:val="both"/>
        <w:rPr>
          <w:sz w:val="28"/>
          <w:szCs w:val="28"/>
        </w:rPr>
      </w:pPr>
      <w:r w:rsidRPr="00EE48D8">
        <w:rPr>
          <w:b/>
          <w:bCs/>
          <w:sz w:val="28"/>
          <w:szCs w:val="28"/>
        </w:rPr>
        <w:t xml:space="preserve">Ad. </w:t>
      </w:r>
      <w:r>
        <w:rPr>
          <w:b/>
          <w:bCs/>
          <w:sz w:val="28"/>
          <w:szCs w:val="28"/>
        </w:rPr>
        <w:t>5</w:t>
      </w:r>
      <w:r w:rsidRPr="00EE48D8">
        <w:rPr>
          <w:b/>
          <w:bCs/>
          <w:sz w:val="28"/>
          <w:szCs w:val="28"/>
        </w:rPr>
        <w:t xml:space="preserve"> - </w:t>
      </w:r>
      <w:r w:rsidRPr="00EE48D8">
        <w:rPr>
          <w:i/>
          <w:iCs/>
          <w:sz w:val="28"/>
          <w:szCs w:val="28"/>
        </w:rPr>
        <w:t xml:space="preserve">Przewodniczący Komisji </w:t>
      </w:r>
      <w:r>
        <w:rPr>
          <w:i/>
          <w:iCs/>
          <w:sz w:val="28"/>
          <w:szCs w:val="28"/>
        </w:rPr>
        <w:t xml:space="preserve">Łukasz Barańczyk </w:t>
      </w:r>
      <w:r w:rsidRPr="00EE48D8">
        <w:rPr>
          <w:sz w:val="28"/>
          <w:szCs w:val="28"/>
        </w:rPr>
        <w:t xml:space="preserve"> zapoznał z Uchwałą Nr III/</w:t>
      </w:r>
      <w:r>
        <w:rPr>
          <w:sz w:val="28"/>
          <w:szCs w:val="28"/>
        </w:rPr>
        <w:t>94</w:t>
      </w:r>
      <w:r w:rsidRPr="00EE48D8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Pr="00EE48D8">
        <w:rPr>
          <w:sz w:val="28"/>
          <w:szCs w:val="28"/>
        </w:rPr>
        <w:t xml:space="preserve"> Składu Orzekającego Regionalnej Izb</w:t>
      </w:r>
      <w:r>
        <w:rPr>
          <w:sz w:val="28"/>
          <w:szCs w:val="28"/>
        </w:rPr>
        <w:t>y Obrachunkowej w Łodzi z dnia 11</w:t>
      </w:r>
      <w:r w:rsidRPr="00EE48D8">
        <w:rPr>
          <w:sz w:val="28"/>
          <w:szCs w:val="28"/>
        </w:rPr>
        <w:t xml:space="preserve"> maja 201</w:t>
      </w:r>
      <w:r>
        <w:rPr>
          <w:sz w:val="28"/>
          <w:szCs w:val="28"/>
        </w:rPr>
        <w:t>7</w:t>
      </w:r>
      <w:r w:rsidRPr="00EE48D8">
        <w:rPr>
          <w:sz w:val="28"/>
          <w:szCs w:val="28"/>
        </w:rPr>
        <w:t xml:space="preserve"> r. w sprawie opinii dotyczącej sprawozdania Wójta Gminy Lipce Reymontowskie z wykonania budżetu za 201</w:t>
      </w:r>
      <w:r>
        <w:rPr>
          <w:sz w:val="28"/>
          <w:szCs w:val="28"/>
        </w:rPr>
        <w:t>6 rok (Opinia stanowi załącznik do protokółu)l.</w:t>
      </w:r>
    </w:p>
    <w:p w:rsidR="00CD3153" w:rsidRDefault="00CD3153" w:rsidP="00961595">
      <w:pPr>
        <w:jc w:val="both"/>
        <w:rPr>
          <w:sz w:val="28"/>
          <w:szCs w:val="28"/>
        </w:rPr>
      </w:pPr>
      <w:r w:rsidRPr="00EE48D8">
        <w:rPr>
          <w:sz w:val="28"/>
          <w:szCs w:val="28"/>
        </w:rPr>
        <w:tab/>
        <w:t xml:space="preserve">Następnie </w:t>
      </w:r>
      <w:r w:rsidRPr="00EE48D8">
        <w:rPr>
          <w:i/>
          <w:iCs/>
          <w:sz w:val="28"/>
          <w:szCs w:val="28"/>
        </w:rPr>
        <w:t xml:space="preserve">Przewodniczący Komisji </w:t>
      </w:r>
      <w:r>
        <w:rPr>
          <w:i/>
          <w:iCs/>
          <w:sz w:val="28"/>
          <w:szCs w:val="28"/>
        </w:rPr>
        <w:t>Łukasz Barańczyk</w:t>
      </w:r>
      <w:r w:rsidRPr="00EE48D8">
        <w:rPr>
          <w:i/>
          <w:iCs/>
          <w:sz w:val="28"/>
          <w:szCs w:val="28"/>
        </w:rPr>
        <w:t xml:space="preserve"> </w:t>
      </w:r>
      <w:r w:rsidRPr="00EE48D8">
        <w:rPr>
          <w:sz w:val="28"/>
          <w:szCs w:val="28"/>
        </w:rPr>
        <w:t>poprosił</w:t>
      </w:r>
      <w:r w:rsidRPr="00EE48D8">
        <w:rPr>
          <w:i/>
          <w:iCs/>
          <w:sz w:val="28"/>
          <w:szCs w:val="28"/>
        </w:rPr>
        <w:t xml:space="preserve"> Skarbnik Gminy Joannę </w:t>
      </w:r>
      <w:proofErr w:type="spellStart"/>
      <w:r w:rsidRPr="00EE48D8">
        <w:rPr>
          <w:i/>
          <w:iCs/>
          <w:sz w:val="28"/>
          <w:szCs w:val="28"/>
        </w:rPr>
        <w:t>Karpowiak</w:t>
      </w:r>
      <w:proofErr w:type="spellEnd"/>
      <w:r w:rsidRPr="00EE48D8">
        <w:rPr>
          <w:i/>
          <w:iCs/>
          <w:sz w:val="28"/>
          <w:szCs w:val="28"/>
        </w:rPr>
        <w:t xml:space="preserve"> </w:t>
      </w:r>
      <w:r w:rsidRPr="00EE48D8">
        <w:rPr>
          <w:sz w:val="28"/>
          <w:szCs w:val="28"/>
        </w:rPr>
        <w:t>o przedstawienie</w:t>
      </w:r>
      <w:r w:rsidRPr="00EE48D8">
        <w:rPr>
          <w:i/>
          <w:iCs/>
          <w:sz w:val="28"/>
          <w:szCs w:val="28"/>
        </w:rPr>
        <w:t xml:space="preserve"> </w:t>
      </w:r>
      <w:r w:rsidRPr="00EE48D8">
        <w:rPr>
          <w:sz w:val="28"/>
          <w:szCs w:val="28"/>
        </w:rPr>
        <w:t>sprawozdania finansowego, sprawozdania z wykonania budżetu Gminy za 201</w:t>
      </w:r>
      <w:r>
        <w:rPr>
          <w:sz w:val="28"/>
          <w:szCs w:val="28"/>
        </w:rPr>
        <w:t>6</w:t>
      </w:r>
      <w:r w:rsidRPr="00EE48D8">
        <w:rPr>
          <w:sz w:val="28"/>
          <w:szCs w:val="28"/>
        </w:rPr>
        <w:t xml:space="preserve"> r. oraz informacji o stanie mienia Gminy. </w:t>
      </w:r>
      <w:r w:rsidRPr="00961595">
        <w:rPr>
          <w:i/>
          <w:iCs/>
          <w:sz w:val="28"/>
          <w:szCs w:val="28"/>
        </w:rPr>
        <w:t>Skarbnik Gminy</w:t>
      </w:r>
      <w:r w:rsidRPr="00EE48D8">
        <w:rPr>
          <w:sz w:val="28"/>
          <w:szCs w:val="28"/>
        </w:rPr>
        <w:t xml:space="preserve"> podkreśliła, że uchwalony przez Radę Gminy plan wydatków budżetowych po zmianach dokonanych w ciągu roku</w:t>
      </w:r>
      <w:r w:rsidRPr="0057151E">
        <w:rPr>
          <w:sz w:val="28"/>
          <w:szCs w:val="28"/>
        </w:rPr>
        <w:t xml:space="preserve"> </w:t>
      </w:r>
      <w:r w:rsidRPr="00EE48D8">
        <w:rPr>
          <w:sz w:val="28"/>
          <w:szCs w:val="28"/>
        </w:rPr>
        <w:t xml:space="preserve">przewidywał kwotę </w:t>
      </w:r>
      <w:r>
        <w:rPr>
          <w:sz w:val="28"/>
          <w:szCs w:val="28"/>
        </w:rPr>
        <w:t xml:space="preserve">11.511.496,91 </w:t>
      </w:r>
      <w:r w:rsidRPr="00EE48D8">
        <w:rPr>
          <w:sz w:val="28"/>
          <w:szCs w:val="28"/>
        </w:rPr>
        <w:t xml:space="preserve">zł. Wydatki zostały zrealizowane w kwocie </w:t>
      </w:r>
      <w:r>
        <w:rPr>
          <w:sz w:val="28"/>
          <w:szCs w:val="28"/>
        </w:rPr>
        <w:t xml:space="preserve">10.692.571,12 </w:t>
      </w:r>
      <w:r w:rsidRPr="00EE48D8">
        <w:rPr>
          <w:sz w:val="28"/>
          <w:szCs w:val="28"/>
        </w:rPr>
        <w:t xml:space="preserve">zł. Na realizację inwestycji zaplanowano w budżecie kwotę </w:t>
      </w:r>
      <w:r>
        <w:rPr>
          <w:sz w:val="28"/>
          <w:szCs w:val="28"/>
        </w:rPr>
        <w:t xml:space="preserve">772.845,00 </w:t>
      </w:r>
      <w:r w:rsidRPr="00EE48D8">
        <w:rPr>
          <w:sz w:val="28"/>
          <w:szCs w:val="28"/>
        </w:rPr>
        <w:t xml:space="preserve">zł. Wydatkowano kwotę </w:t>
      </w:r>
      <w:r>
        <w:rPr>
          <w:sz w:val="28"/>
          <w:szCs w:val="28"/>
        </w:rPr>
        <w:t xml:space="preserve">470.867,30 </w:t>
      </w:r>
      <w:r w:rsidRPr="00EE48D8">
        <w:rPr>
          <w:sz w:val="28"/>
          <w:szCs w:val="28"/>
        </w:rPr>
        <w:t xml:space="preserve">zł, co stanowi </w:t>
      </w:r>
      <w:r>
        <w:rPr>
          <w:sz w:val="28"/>
          <w:szCs w:val="28"/>
        </w:rPr>
        <w:t>60,93</w:t>
      </w:r>
      <w:r w:rsidRPr="00EE48D8">
        <w:rPr>
          <w:sz w:val="28"/>
          <w:szCs w:val="28"/>
        </w:rPr>
        <w:t xml:space="preserve">% planowanych wydatków na inwestycje. Na wydatki bieżące budżetu zaplanowano kwotę </w:t>
      </w:r>
      <w:r>
        <w:rPr>
          <w:sz w:val="28"/>
          <w:szCs w:val="28"/>
        </w:rPr>
        <w:t>10.738.651,91</w:t>
      </w:r>
      <w:r w:rsidRPr="00EE48D8">
        <w:rPr>
          <w:sz w:val="28"/>
          <w:szCs w:val="28"/>
        </w:rPr>
        <w:t xml:space="preserve"> zł, zrealizowano wydatki w kwocie </w:t>
      </w:r>
      <w:r>
        <w:rPr>
          <w:sz w:val="28"/>
          <w:szCs w:val="28"/>
        </w:rPr>
        <w:t>10.221.703,82</w:t>
      </w:r>
      <w:r w:rsidRPr="00EE48D8">
        <w:rPr>
          <w:sz w:val="28"/>
          <w:szCs w:val="28"/>
        </w:rPr>
        <w:t xml:space="preserve"> zł. Budżet Gminy zamknął się za 201</w:t>
      </w:r>
      <w:r>
        <w:rPr>
          <w:sz w:val="28"/>
          <w:szCs w:val="28"/>
        </w:rPr>
        <w:t>6</w:t>
      </w:r>
      <w:r w:rsidRPr="00EE48D8">
        <w:rPr>
          <w:sz w:val="28"/>
          <w:szCs w:val="28"/>
        </w:rPr>
        <w:t xml:space="preserve"> rok wynikiem dodatnim w wysokości </w:t>
      </w:r>
      <w:r>
        <w:rPr>
          <w:sz w:val="28"/>
          <w:szCs w:val="28"/>
        </w:rPr>
        <w:t xml:space="preserve">807.691,31 </w:t>
      </w:r>
      <w:r w:rsidRPr="00EE48D8">
        <w:rPr>
          <w:sz w:val="28"/>
          <w:szCs w:val="28"/>
        </w:rPr>
        <w:t>zł. Zadłużenie Gminy na koniec 201</w:t>
      </w:r>
      <w:r>
        <w:rPr>
          <w:sz w:val="28"/>
          <w:szCs w:val="28"/>
        </w:rPr>
        <w:t>6</w:t>
      </w:r>
      <w:r w:rsidRPr="00EE48D8">
        <w:rPr>
          <w:sz w:val="28"/>
          <w:szCs w:val="28"/>
        </w:rPr>
        <w:t xml:space="preserve"> roku z tytułu zaciągniętych kredytów wyniosło kwotę </w:t>
      </w:r>
      <w:r>
        <w:rPr>
          <w:sz w:val="28"/>
          <w:szCs w:val="28"/>
        </w:rPr>
        <w:t>1.375.508,07</w:t>
      </w:r>
      <w:r w:rsidRPr="00EE48D8">
        <w:rPr>
          <w:sz w:val="28"/>
          <w:szCs w:val="28"/>
        </w:rPr>
        <w:t xml:space="preserve"> zł z terminem spłaty w 201</w:t>
      </w:r>
      <w:r>
        <w:rPr>
          <w:sz w:val="28"/>
          <w:szCs w:val="28"/>
        </w:rPr>
        <w:t>7</w:t>
      </w:r>
      <w:r w:rsidRPr="00EE48D8">
        <w:rPr>
          <w:sz w:val="28"/>
          <w:szCs w:val="28"/>
        </w:rPr>
        <w:t xml:space="preserve"> roku i latach następnych do 202</w:t>
      </w:r>
      <w:r>
        <w:rPr>
          <w:sz w:val="28"/>
          <w:szCs w:val="28"/>
        </w:rPr>
        <w:t>5</w:t>
      </w:r>
      <w:r w:rsidRPr="00EE48D8">
        <w:rPr>
          <w:sz w:val="28"/>
          <w:szCs w:val="28"/>
        </w:rPr>
        <w:t xml:space="preserve"> r. Stanowi to</w:t>
      </w:r>
      <w:r>
        <w:rPr>
          <w:sz w:val="28"/>
          <w:szCs w:val="28"/>
        </w:rPr>
        <w:t xml:space="preserve"> 11,36</w:t>
      </w:r>
      <w:r w:rsidRPr="00EE48D8">
        <w:rPr>
          <w:sz w:val="28"/>
          <w:szCs w:val="28"/>
        </w:rPr>
        <w:t xml:space="preserve"> % </w:t>
      </w:r>
      <w:r>
        <w:rPr>
          <w:sz w:val="28"/>
          <w:szCs w:val="28"/>
        </w:rPr>
        <w:t>zaplanowanych</w:t>
      </w:r>
      <w:r w:rsidRPr="00EE48D8">
        <w:rPr>
          <w:sz w:val="28"/>
          <w:szCs w:val="28"/>
        </w:rPr>
        <w:t xml:space="preserve"> dochodów. Gmina na 31 grudnia 201</w:t>
      </w:r>
      <w:r>
        <w:rPr>
          <w:sz w:val="28"/>
          <w:szCs w:val="28"/>
        </w:rPr>
        <w:t>6</w:t>
      </w:r>
      <w:r w:rsidRPr="00EE48D8">
        <w:rPr>
          <w:sz w:val="28"/>
          <w:szCs w:val="28"/>
        </w:rPr>
        <w:t xml:space="preserve"> r. nie posiadała</w:t>
      </w:r>
      <w:r>
        <w:rPr>
          <w:sz w:val="28"/>
          <w:szCs w:val="28"/>
        </w:rPr>
        <w:t xml:space="preserve"> </w:t>
      </w:r>
      <w:r w:rsidRPr="00EE48D8">
        <w:rPr>
          <w:sz w:val="28"/>
          <w:szCs w:val="28"/>
        </w:rPr>
        <w:t>wymagalnych  zobowiązań z terminem płatności do 31 grudnia 201</w:t>
      </w:r>
      <w:r>
        <w:rPr>
          <w:sz w:val="28"/>
          <w:szCs w:val="28"/>
        </w:rPr>
        <w:t>6</w:t>
      </w:r>
      <w:r w:rsidRPr="00EE48D8">
        <w:rPr>
          <w:sz w:val="28"/>
          <w:szCs w:val="28"/>
        </w:rPr>
        <w:t xml:space="preserve">r. z tytułu np. dostaw towarów i usług, składek na ubezpieczenie społeczne i Fundusz Pracy, a także </w:t>
      </w:r>
      <w:r w:rsidRPr="00EE48D8">
        <w:rPr>
          <w:sz w:val="28"/>
          <w:szCs w:val="28"/>
        </w:rPr>
        <w:lastRenderedPageBreak/>
        <w:t>wynikających z ustaw i orzeczeń sądu, udzielonych poręczeń i gwarancji. Skutki obniżenia górnych stawek podatków za 201</w:t>
      </w:r>
      <w:r>
        <w:rPr>
          <w:sz w:val="28"/>
          <w:szCs w:val="28"/>
        </w:rPr>
        <w:t>6</w:t>
      </w:r>
      <w:r w:rsidRPr="00EE48D8">
        <w:rPr>
          <w:sz w:val="28"/>
          <w:szCs w:val="28"/>
        </w:rPr>
        <w:t xml:space="preserve"> rok wyniosły</w:t>
      </w:r>
      <w:r>
        <w:rPr>
          <w:sz w:val="28"/>
          <w:szCs w:val="28"/>
        </w:rPr>
        <w:t xml:space="preserve"> 253.562,62 </w:t>
      </w:r>
      <w:r w:rsidRPr="00EE48D8">
        <w:rPr>
          <w:sz w:val="28"/>
          <w:szCs w:val="28"/>
        </w:rPr>
        <w:t>zł. Skutki udzielonych ulg, zwolnień z podatków za 201</w:t>
      </w:r>
      <w:r>
        <w:rPr>
          <w:sz w:val="28"/>
          <w:szCs w:val="28"/>
        </w:rPr>
        <w:t>6</w:t>
      </w:r>
      <w:r w:rsidRPr="00EE48D8">
        <w:rPr>
          <w:sz w:val="28"/>
          <w:szCs w:val="28"/>
        </w:rPr>
        <w:t xml:space="preserve"> rok wyniosły </w:t>
      </w:r>
      <w:r>
        <w:rPr>
          <w:sz w:val="28"/>
          <w:szCs w:val="28"/>
        </w:rPr>
        <w:t>-15.388,00 zł.</w:t>
      </w:r>
      <w:r w:rsidRPr="0034602E">
        <w:rPr>
          <w:sz w:val="28"/>
          <w:szCs w:val="28"/>
        </w:rPr>
        <w:t xml:space="preserve"> Kwota umorzonych zaległości podatkowych w 201</w:t>
      </w:r>
      <w:r>
        <w:rPr>
          <w:sz w:val="28"/>
          <w:szCs w:val="28"/>
        </w:rPr>
        <w:t>6</w:t>
      </w:r>
      <w:r w:rsidRPr="0034602E">
        <w:rPr>
          <w:sz w:val="28"/>
          <w:szCs w:val="28"/>
        </w:rPr>
        <w:t xml:space="preserve"> roku wyniosła </w:t>
      </w:r>
      <w:r>
        <w:rPr>
          <w:sz w:val="28"/>
          <w:szCs w:val="28"/>
        </w:rPr>
        <w:t>757,00</w:t>
      </w:r>
      <w:r w:rsidRPr="0034602E">
        <w:rPr>
          <w:sz w:val="28"/>
          <w:szCs w:val="28"/>
        </w:rPr>
        <w:t xml:space="preserve"> zł, łącznie stanowi to kwotę </w:t>
      </w:r>
      <w:r>
        <w:rPr>
          <w:sz w:val="28"/>
          <w:szCs w:val="28"/>
        </w:rPr>
        <w:t>269.907,62</w:t>
      </w:r>
      <w:r w:rsidRPr="0034602E">
        <w:rPr>
          <w:sz w:val="28"/>
          <w:szCs w:val="28"/>
        </w:rPr>
        <w:t xml:space="preserve"> zł, tj.</w:t>
      </w:r>
      <w:r>
        <w:rPr>
          <w:sz w:val="28"/>
          <w:szCs w:val="28"/>
        </w:rPr>
        <w:t>9,62</w:t>
      </w:r>
      <w:r w:rsidRPr="0034602E">
        <w:rPr>
          <w:sz w:val="28"/>
          <w:szCs w:val="28"/>
        </w:rPr>
        <w:t xml:space="preserve"> % zrealizowanych dochodów </w:t>
      </w:r>
      <w:r>
        <w:rPr>
          <w:sz w:val="28"/>
          <w:szCs w:val="28"/>
        </w:rPr>
        <w:t xml:space="preserve">podatkowych </w:t>
      </w:r>
      <w:r w:rsidRPr="0034602E">
        <w:rPr>
          <w:sz w:val="28"/>
          <w:szCs w:val="28"/>
        </w:rPr>
        <w:t>ogółem.</w:t>
      </w:r>
    </w:p>
    <w:p w:rsidR="00CD3153" w:rsidRDefault="00CD3153" w:rsidP="00961595">
      <w:pPr>
        <w:jc w:val="both"/>
        <w:rPr>
          <w:sz w:val="28"/>
          <w:szCs w:val="28"/>
        </w:rPr>
      </w:pPr>
      <w:r w:rsidRPr="0034602E">
        <w:rPr>
          <w:sz w:val="28"/>
          <w:szCs w:val="28"/>
        </w:rPr>
        <w:t>Gmina Lipce Reymontowskie na dzień 31 grudnia 201</w:t>
      </w:r>
      <w:r>
        <w:rPr>
          <w:sz w:val="28"/>
          <w:szCs w:val="28"/>
        </w:rPr>
        <w:t>6</w:t>
      </w:r>
      <w:r w:rsidRPr="0034602E">
        <w:rPr>
          <w:sz w:val="28"/>
          <w:szCs w:val="28"/>
        </w:rPr>
        <w:t xml:space="preserve"> roku posiadała wydatki niewygasające w wysokości </w:t>
      </w:r>
      <w:r>
        <w:rPr>
          <w:sz w:val="28"/>
          <w:szCs w:val="28"/>
        </w:rPr>
        <w:t>23.771,00</w:t>
      </w:r>
      <w:r w:rsidRPr="0034602E">
        <w:rPr>
          <w:sz w:val="28"/>
          <w:szCs w:val="28"/>
        </w:rPr>
        <w:t xml:space="preserve"> zł zgodnie z podjętą Uchwałą Nr </w:t>
      </w:r>
      <w:r>
        <w:rPr>
          <w:sz w:val="28"/>
          <w:szCs w:val="28"/>
        </w:rPr>
        <w:t>X</w:t>
      </w:r>
      <w:r w:rsidRPr="0034602E">
        <w:rPr>
          <w:sz w:val="28"/>
          <w:szCs w:val="28"/>
        </w:rPr>
        <w:t>VII/</w:t>
      </w:r>
      <w:r>
        <w:rPr>
          <w:sz w:val="28"/>
          <w:szCs w:val="28"/>
        </w:rPr>
        <w:t>119</w:t>
      </w:r>
      <w:r w:rsidRPr="0034602E">
        <w:rPr>
          <w:sz w:val="28"/>
          <w:szCs w:val="28"/>
        </w:rPr>
        <w:t>/1</w:t>
      </w:r>
      <w:r>
        <w:rPr>
          <w:sz w:val="28"/>
          <w:szCs w:val="28"/>
        </w:rPr>
        <w:t>6</w:t>
      </w:r>
      <w:r w:rsidRPr="0034602E">
        <w:rPr>
          <w:sz w:val="28"/>
          <w:szCs w:val="28"/>
        </w:rPr>
        <w:t xml:space="preserve"> Rady Gminy Lipce Reymontowskie z dnia 2</w:t>
      </w:r>
      <w:r>
        <w:rPr>
          <w:sz w:val="28"/>
          <w:szCs w:val="28"/>
        </w:rPr>
        <w:t>9</w:t>
      </w:r>
      <w:r w:rsidRPr="0034602E">
        <w:rPr>
          <w:sz w:val="28"/>
          <w:szCs w:val="28"/>
        </w:rPr>
        <w:t xml:space="preserve"> listopada 201</w:t>
      </w:r>
      <w:r>
        <w:rPr>
          <w:sz w:val="28"/>
          <w:szCs w:val="28"/>
        </w:rPr>
        <w:t>6</w:t>
      </w:r>
      <w:r w:rsidRPr="0034602E">
        <w:rPr>
          <w:sz w:val="28"/>
          <w:szCs w:val="28"/>
        </w:rPr>
        <w:t xml:space="preserve"> roku w sprawie ustalenia wydatków, które nie wygasają z upływem roku budżetowego 201</w:t>
      </w:r>
      <w:r>
        <w:rPr>
          <w:sz w:val="28"/>
          <w:szCs w:val="28"/>
        </w:rPr>
        <w:t>6</w:t>
      </w:r>
      <w:r w:rsidRPr="0034602E">
        <w:rPr>
          <w:sz w:val="28"/>
          <w:szCs w:val="28"/>
        </w:rPr>
        <w:t xml:space="preserve"> . </w:t>
      </w:r>
    </w:p>
    <w:p w:rsidR="00CD3153" w:rsidRDefault="00CD3153" w:rsidP="00961595">
      <w:pPr>
        <w:jc w:val="both"/>
        <w:rPr>
          <w:sz w:val="28"/>
          <w:szCs w:val="28"/>
        </w:rPr>
      </w:pPr>
      <w:r w:rsidRPr="00EE48D8">
        <w:rPr>
          <w:sz w:val="28"/>
          <w:szCs w:val="28"/>
        </w:rPr>
        <w:tab/>
        <w:t xml:space="preserve">Odnośnie mienia komunalnego powiedziała m.in., że w okresie od </w:t>
      </w:r>
    </w:p>
    <w:p w:rsidR="00CD3153" w:rsidRPr="00EE48D8" w:rsidRDefault="00CD3153" w:rsidP="00961595">
      <w:pPr>
        <w:jc w:val="both"/>
        <w:rPr>
          <w:sz w:val="28"/>
          <w:szCs w:val="28"/>
        </w:rPr>
      </w:pPr>
      <w:r w:rsidRPr="00EE48D8">
        <w:rPr>
          <w:sz w:val="28"/>
          <w:szCs w:val="28"/>
        </w:rPr>
        <w:t>1 stycznia 201</w:t>
      </w:r>
      <w:r>
        <w:rPr>
          <w:sz w:val="28"/>
          <w:szCs w:val="28"/>
        </w:rPr>
        <w:t>6</w:t>
      </w:r>
      <w:r w:rsidRPr="00EE48D8">
        <w:rPr>
          <w:sz w:val="28"/>
          <w:szCs w:val="28"/>
        </w:rPr>
        <w:t xml:space="preserve"> r. do dnia 31 grudnia 201</w:t>
      </w:r>
      <w:r>
        <w:rPr>
          <w:sz w:val="28"/>
          <w:szCs w:val="28"/>
        </w:rPr>
        <w:t>6</w:t>
      </w:r>
      <w:r w:rsidRPr="00EE48D8">
        <w:rPr>
          <w:sz w:val="28"/>
          <w:szCs w:val="28"/>
        </w:rPr>
        <w:t xml:space="preserve"> r. stan mienia komunalnego uległ </w:t>
      </w:r>
      <w:r>
        <w:rPr>
          <w:sz w:val="28"/>
          <w:szCs w:val="28"/>
        </w:rPr>
        <w:t xml:space="preserve">minimalnym </w:t>
      </w:r>
      <w:r w:rsidRPr="00EE48D8">
        <w:rPr>
          <w:sz w:val="28"/>
          <w:szCs w:val="28"/>
        </w:rPr>
        <w:t>zmianom. Stan mienia ogółem wynosi 8</w:t>
      </w:r>
      <w:r>
        <w:rPr>
          <w:sz w:val="28"/>
          <w:szCs w:val="28"/>
        </w:rPr>
        <w:t>7,3655</w:t>
      </w:r>
      <w:r w:rsidRPr="00EE48D8">
        <w:rPr>
          <w:sz w:val="28"/>
          <w:szCs w:val="28"/>
        </w:rPr>
        <w:t xml:space="preserve"> ha, w tym drogi 5</w:t>
      </w:r>
      <w:r>
        <w:rPr>
          <w:sz w:val="28"/>
          <w:szCs w:val="28"/>
        </w:rPr>
        <w:t>5,5516</w:t>
      </w:r>
      <w:r w:rsidRPr="00EE48D8">
        <w:rPr>
          <w:sz w:val="28"/>
          <w:szCs w:val="28"/>
        </w:rPr>
        <w:t xml:space="preserve"> ha. Wartość brutto środków trwałych na dzień 31 grudnia 201</w:t>
      </w:r>
      <w:r>
        <w:rPr>
          <w:sz w:val="28"/>
          <w:szCs w:val="28"/>
        </w:rPr>
        <w:t>6</w:t>
      </w:r>
      <w:r w:rsidRPr="00EE48D8">
        <w:rPr>
          <w:sz w:val="28"/>
          <w:szCs w:val="28"/>
        </w:rPr>
        <w:t xml:space="preserve"> r. wynosi 2</w:t>
      </w:r>
      <w:r>
        <w:rPr>
          <w:sz w:val="28"/>
          <w:szCs w:val="28"/>
        </w:rPr>
        <w:t>7.999.047,15</w:t>
      </w:r>
      <w:r w:rsidRPr="00EE48D8">
        <w:rPr>
          <w:sz w:val="28"/>
          <w:szCs w:val="28"/>
        </w:rPr>
        <w:t xml:space="preserve"> zł. </w:t>
      </w:r>
    </w:p>
    <w:p w:rsidR="00CD3153" w:rsidRDefault="00CD3153" w:rsidP="00961595">
      <w:pPr>
        <w:jc w:val="both"/>
        <w:rPr>
          <w:sz w:val="28"/>
          <w:szCs w:val="28"/>
        </w:rPr>
      </w:pPr>
      <w:r w:rsidRPr="00EE48D8">
        <w:rPr>
          <w:sz w:val="28"/>
          <w:szCs w:val="28"/>
        </w:rPr>
        <w:tab/>
        <w:t xml:space="preserve">Następnie </w:t>
      </w:r>
      <w:r w:rsidRPr="00EE48D8">
        <w:rPr>
          <w:i/>
          <w:iCs/>
          <w:sz w:val="28"/>
          <w:szCs w:val="28"/>
        </w:rPr>
        <w:t>Przewodniczący komisji</w:t>
      </w:r>
      <w:r>
        <w:rPr>
          <w:i/>
          <w:iCs/>
          <w:sz w:val="28"/>
          <w:szCs w:val="28"/>
        </w:rPr>
        <w:t xml:space="preserve"> Łukasz Barańczyk</w:t>
      </w:r>
      <w:r w:rsidRPr="00EE48D8">
        <w:rPr>
          <w:sz w:val="28"/>
          <w:szCs w:val="28"/>
        </w:rPr>
        <w:t xml:space="preserve"> zapytał czy są uwagi bądź zapytania? </w:t>
      </w:r>
    </w:p>
    <w:p w:rsidR="00CD3153" w:rsidRDefault="00CD3153" w:rsidP="009615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239A">
        <w:rPr>
          <w:sz w:val="28"/>
          <w:szCs w:val="28"/>
        </w:rPr>
        <w:t xml:space="preserve">W dyskusji głos zabrali: </w:t>
      </w:r>
      <w:r w:rsidRPr="00EE1791">
        <w:rPr>
          <w:i/>
          <w:iCs/>
          <w:sz w:val="28"/>
          <w:szCs w:val="28"/>
        </w:rPr>
        <w:t>Przewodniczący komisji Łukasz Barańczyk</w:t>
      </w:r>
      <w:r>
        <w:rPr>
          <w:sz w:val="28"/>
          <w:szCs w:val="28"/>
        </w:rPr>
        <w:t xml:space="preserve"> zapytał o wydatki niewygasające, na które zadanie zostały przeznaczone?</w:t>
      </w:r>
    </w:p>
    <w:p w:rsidR="00CD3153" w:rsidRDefault="00CD3153" w:rsidP="009615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1791">
        <w:rPr>
          <w:i/>
          <w:iCs/>
          <w:sz w:val="28"/>
          <w:szCs w:val="28"/>
        </w:rPr>
        <w:t xml:space="preserve">Skarbnik Gminy Joanna </w:t>
      </w:r>
      <w:proofErr w:type="spellStart"/>
      <w:r w:rsidRPr="00EE1791">
        <w:rPr>
          <w:i/>
          <w:iCs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odpowiedziała, że zapłacono za wodociąg w Woli Drzewieckiej.</w:t>
      </w:r>
    </w:p>
    <w:p w:rsidR="00CD3153" w:rsidRDefault="00CD3153" w:rsidP="009615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E1791">
        <w:rPr>
          <w:i/>
          <w:iCs/>
          <w:sz w:val="28"/>
          <w:szCs w:val="28"/>
        </w:rPr>
        <w:t>Członek komisji Mirosław Barańczyk</w:t>
      </w:r>
      <w:r>
        <w:rPr>
          <w:sz w:val="28"/>
          <w:szCs w:val="28"/>
        </w:rPr>
        <w:t xml:space="preserve"> zwrócił uwagę, że wydatkowano na inwestycje mniejsze środki?</w:t>
      </w:r>
    </w:p>
    <w:p w:rsidR="00CD3153" w:rsidRDefault="00CD3153" w:rsidP="009615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7991">
        <w:rPr>
          <w:i/>
          <w:iCs/>
          <w:sz w:val="28"/>
          <w:szCs w:val="28"/>
        </w:rPr>
        <w:t>Skarbnik Gminy Joann</w:t>
      </w:r>
      <w:r>
        <w:rPr>
          <w:i/>
          <w:iCs/>
          <w:sz w:val="28"/>
          <w:szCs w:val="28"/>
        </w:rPr>
        <w:t xml:space="preserve">a </w:t>
      </w:r>
      <w:proofErr w:type="spellStart"/>
      <w:r>
        <w:rPr>
          <w:i/>
          <w:iCs/>
          <w:sz w:val="28"/>
          <w:szCs w:val="28"/>
        </w:rPr>
        <w:t>K</w:t>
      </w:r>
      <w:r w:rsidRPr="000D7991">
        <w:rPr>
          <w:i/>
          <w:iCs/>
          <w:sz w:val="28"/>
          <w:szCs w:val="28"/>
        </w:rPr>
        <w:t>arpowiak</w:t>
      </w:r>
      <w:proofErr w:type="spellEnd"/>
      <w:r>
        <w:rPr>
          <w:sz w:val="28"/>
          <w:szCs w:val="28"/>
        </w:rPr>
        <w:t xml:space="preserve"> odpowiedziała, że nie wszystkie </w:t>
      </w:r>
      <w:r w:rsidR="0078239A">
        <w:rPr>
          <w:sz w:val="28"/>
          <w:szCs w:val="28"/>
        </w:rPr>
        <w:t xml:space="preserve">inwestycje </w:t>
      </w:r>
      <w:r>
        <w:rPr>
          <w:sz w:val="28"/>
          <w:szCs w:val="28"/>
        </w:rPr>
        <w:t xml:space="preserve">zostały zrealizowane, dokładnie w informacji opisowej jest to wyjaśnione. </w:t>
      </w:r>
      <w:r w:rsidR="0078239A">
        <w:rPr>
          <w:sz w:val="28"/>
          <w:szCs w:val="28"/>
        </w:rPr>
        <w:t>Dodała także, że c</w:t>
      </w:r>
      <w:r>
        <w:rPr>
          <w:sz w:val="28"/>
          <w:szCs w:val="28"/>
        </w:rPr>
        <w:t>zęsto jest tak, że np. cena kosztorysowa</w:t>
      </w:r>
      <w:r w:rsidR="0078239A">
        <w:rPr>
          <w:sz w:val="28"/>
          <w:szCs w:val="28"/>
        </w:rPr>
        <w:t xml:space="preserve"> inwestycji </w:t>
      </w:r>
      <w:r>
        <w:rPr>
          <w:sz w:val="28"/>
          <w:szCs w:val="28"/>
        </w:rPr>
        <w:t xml:space="preserve"> jest 500 tys.</w:t>
      </w:r>
      <w:r w:rsidR="0078239A">
        <w:rPr>
          <w:sz w:val="28"/>
          <w:szCs w:val="28"/>
        </w:rPr>
        <w:t xml:space="preserve"> zł </w:t>
      </w:r>
      <w:r>
        <w:rPr>
          <w:sz w:val="28"/>
          <w:szCs w:val="28"/>
        </w:rPr>
        <w:t xml:space="preserve"> a po przetargu cena zmniejsza się do 300 tys. zł.</w:t>
      </w:r>
    </w:p>
    <w:p w:rsidR="00CD3153" w:rsidRDefault="00CD3153" w:rsidP="009615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4B1C">
        <w:rPr>
          <w:i/>
          <w:iCs/>
          <w:sz w:val="28"/>
          <w:szCs w:val="28"/>
        </w:rPr>
        <w:t>Członek komisji Mirosław Barańczyk</w:t>
      </w:r>
      <w:r>
        <w:rPr>
          <w:sz w:val="28"/>
          <w:szCs w:val="28"/>
        </w:rPr>
        <w:t xml:space="preserve"> zapytał jakie inwestycje nie zostały zrealizowane?</w:t>
      </w:r>
    </w:p>
    <w:p w:rsidR="00CD3153" w:rsidRDefault="00CD3153" w:rsidP="009615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4B1C">
        <w:rPr>
          <w:i/>
          <w:iCs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odpowiedział, że nie zakupiono strażackiego samochodu, budowa drogi też nie została zrealizowana</w:t>
      </w:r>
    </w:p>
    <w:p w:rsidR="00CD3153" w:rsidRDefault="00CD3153" w:rsidP="009615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4B1C">
        <w:rPr>
          <w:i/>
          <w:iCs/>
          <w:sz w:val="28"/>
          <w:szCs w:val="28"/>
        </w:rPr>
        <w:t>Członek komisji Małgorzata Markowicz</w:t>
      </w:r>
      <w:r>
        <w:rPr>
          <w:sz w:val="28"/>
          <w:szCs w:val="28"/>
        </w:rPr>
        <w:t xml:space="preserve"> zapytała czy zadłużenie gminy  wzrosło?</w:t>
      </w:r>
    </w:p>
    <w:p w:rsidR="00CD3153" w:rsidRDefault="00CD3153" w:rsidP="009615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7991">
        <w:rPr>
          <w:i/>
          <w:iCs/>
          <w:sz w:val="28"/>
          <w:szCs w:val="28"/>
        </w:rPr>
        <w:t>Skarbnik Gminy Joann</w:t>
      </w:r>
      <w:r>
        <w:rPr>
          <w:i/>
          <w:iCs/>
          <w:sz w:val="28"/>
          <w:szCs w:val="28"/>
        </w:rPr>
        <w:t xml:space="preserve">a </w:t>
      </w:r>
      <w:proofErr w:type="spellStart"/>
      <w:r>
        <w:rPr>
          <w:i/>
          <w:iCs/>
          <w:sz w:val="28"/>
          <w:szCs w:val="28"/>
        </w:rPr>
        <w:t>K</w:t>
      </w:r>
      <w:r w:rsidRPr="000D7991">
        <w:rPr>
          <w:i/>
          <w:iCs/>
          <w:sz w:val="28"/>
          <w:szCs w:val="28"/>
        </w:rPr>
        <w:t>arpowiak</w:t>
      </w:r>
      <w:proofErr w:type="spellEnd"/>
      <w:r>
        <w:rPr>
          <w:sz w:val="28"/>
          <w:szCs w:val="28"/>
        </w:rPr>
        <w:t xml:space="preserve"> odpowiedziała, że nie wzrosło, mamy bardzo małe zadłużenie. Wydatki zrealizowaliśmy bez zaciągania kredytu w zeszłym roku.</w:t>
      </w:r>
    </w:p>
    <w:p w:rsidR="00CD3153" w:rsidRDefault="00CD3153" w:rsidP="009615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4B1C">
        <w:rPr>
          <w:i/>
          <w:iCs/>
          <w:sz w:val="28"/>
          <w:szCs w:val="28"/>
        </w:rPr>
        <w:t>Przewodniczący komisji Łukasz Barańczyk</w:t>
      </w:r>
      <w:r>
        <w:rPr>
          <w:sz w:val="28"/>
          <w:szCs w:val="28"/>
        </w:rPr>
        <w:t xml:space="preserve"> zapytał o ulgi i zwolnienia?</w:t>
      </w:r>
    </w:p>
    <w:p w:rsidR="00CD3153" w:rsidRDefault="00CD3153" w:rsidP="009615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D7991">
        <w:rPr>
          <w:i/>
          <w:iCs/>
          <w:sz w:val="28"/>
          <w:szCs w:val="28"/>
        </w:rPr>
        <w:t>Skarbnik Gminy Joann</w:t>
      </w:r>
      <w:r>
        <w:rPr>
          <w:i/>
          <w:iCs/>
          <w:sz w:val="28"/>
          <w:szCs w:val="28"/>
        </w:rPr>
        <w:t xml:space="preserve">a </w:t>
      </w:r>
      <w:proofErr w:type="spellStart"/>
      <w:r>
        <w:rPr>
          <w:i/>
          <w:iCs/>
          <w:sz w:val="28"/>
          <w:szCs w:val="28"/>
        </w:rPr>
        <w:t>K</w:t>
      </w:r>
      <w:r w:rsidRPr="000D7991">
        <w:rPr>
          <w:i/>
          <w:iCs/>
          <w:sz w:val="28"/>
          <w:szCs w:val="28"/>
        </w:rPr>
        <w:t>arpowiak</w:t>
      </w:r>
      <w:proofErr w:type="spellEnd"/>
      <w:r>
        <w:rPr>
          <w:sz w:val="28"/>
          <w:szCs w:val="28"/>
        </w:rPr>
        <w:t xml:space="preserve"> odpowiedziała, że mamy zwolniony samochód OSP i autobus szkolny. Jest tylko jedno umorzenie z podatku rolnego. </w:t>
      </w:r>
    </w:p>
    <w:p w:rsidR="00CD3153" w:rsidRDefault="00CD3153" w:rsidP="009615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4B1C">
        <w:rPr>
          <w:i/>
          <w:iCs/>
          <w:sz w:val="28"/>
          <w:szCs w:val="28"/>
        </w:rPr>
        <w:t>Przewodniczący komisji Łukasz Barańczyk</w:t>
      </w:r>
      <w:r>
        <w:rPr>
          <w:i/>
          <w:iCs/>
          <w:sz w:val="28"/>
          <w:szCs w:val="28"/>
        </w:rPr>
        <w:t xml:space="preserve"> </w:t>
      </w:r>
      <w:r w:rsidRPr="00034B1C">
        <w:rPr>
          <w:sz w:val="28"/>
          <w:szCs w:val="28"/>
        </w:rPr>
        <w:t>zapytał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czy z podatku transportowego  jest tendencja zniżkowa? </w:t>
      </w:r>
    </w:p>
    <w:p w:rsidR="00CD3153" w:rsidRDefault="00CD3153" w:rsidP="0096159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34B1C">
        <w:rPr>
          <w:i/>
          <w:iCs/>
          <w:sz w:val="28"/>
          <w:szCs w:val="28"/>
        </w:rPr>
        <w:t xml:space="preserve">Skarbnik Gminy Joanna </w:t>
      </w:r>
      <w:proofErr w:type="spellStart"/>
      <w:r w:rsidRPr="00034B1C">
        <w:rPr>
          <w:i/>
          <w:iCs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potwierdziła, że mamy tendencję zniżkową, wpływy mamy małe, obecna firma na ubojni drobiu jest z Warszawy i tam wpływa podatek od środków transportowych.</w:t>
      </w:r>
    </w:p>
    <w:p w:rsidR="00CD3153" w:rsidRPr="00EE48D8" w:rsidRDefault="00CD3153" w:rsidP="00726A31">
      <w:pPr>
        <w:ind w:firstLine="708"/>
        <w:jc w:val="both"/>
        <w:rPr>
          <w:sz w:val="28"/>
          <w:szCs w:val="28"/>
        </w:rPr>
      </w:pPr>
      <w:r w:rsidRPr="00EE48D8">
        <w:rPr>
          <w:sz w:val="28"/>
          <w:szCs w:val="28"/>
        </w:rPr>
        <w:t>Komisja nie stwierdziła uchybień w przedłożonych sprawozdaniach i informacji.</w:t>
      </w:r>
    </w:p>
    <w:p w:rsidR="00CD3153" w:rsidRPr="00EE48D8" w:rsidRDefault="00CD3153" w:rsidP="00961595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EE48D8">
        <w:rPr>
          <w:sz w:val="28"/>
          <w:szCs w:val="28"/>
        </w:rPr>
        <w:t>Następnie</w:t>
      </w:r>
      <w:r w:rsidRPr="00EE48D8">
        <w:rPr>
          <w:b/>
          <w:bCs/>
          <w:sz w:val="28"/>
          <w:szCs w:val="28"/>
        </w:rPr>
        <w:t xml:space="preserve"> </w:t>
      </w:r>
      <w:r w:rsidRPr="00EE48D8">
        <w:rPr>
          <w:sz w:val="28"/>
          <w:szCs w:val="28"/>
        </w:rPr>
        <w:t>komisja rewizyjna po zapoznaniu się ze sprawozdaniem finansowym, sprawozdaniem z wykonania budżetu Gminy za 201</w:t>
      </w:r>
      <w:r>
        <w:rPr>
          <w:sz w:val="28"/>
          <w:szCs w:val="28"/>
        </w:rPr>
        <w:t>6</w:t>
      </w:r>
      <w:r w:rsidRPr="00EE48D8">
        <w:rPr>
          <w:sz w:val="28"/>
          <w:szCs w:val="28"/>
        </w:rPr>
        <w:t xml:space="preserve"> r. oraz informacją o stanie mienia Gminy, a także biorąc pod uwagę wyniki z kontroli przeprowadzonych przez komisję, a dotyczących:</w:t>
      </w:r>
    </w:p>
    <w:p w:rsidR="00CD3153" w:rsidRPr="00EE48D8" w:rsidRDefault="00CD3153" w:rsidP="0096159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inwestycji realizowanych z funduszu sołeckiego w 2016 r. </w:t>
      </w:r>
      <w:r w:rsidRPr="00EE48D8">
        <w:rPr>
          <w:sz w:val="28"/>
          <w:szCs w:val="28"/>
        </w:rPr>
        <w:t xml:space="preserve"> </w:t>
      </w:r>
    </w:p>
    <w:p w:rsidR="00CD3153" w:rsidRDefault="00CD3153" w:rsidP="0096159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przebudowy drogi </w:t>
      </w:r>
      <w:proofErr w:type="spellStart"/>
      <w:r>
        <w:rPr>
          <w:sz w:val="28"/>
          <w:szCs w:val="28"/>
        </w:rPr>
        <w:t>gminnej–ulicy</w:t>
      </w:r>
      <w:proofErr w:type="spellEnd"/>
      <w:r>
        <w:rPr>
          <w:sz w:val="28"/>
          <w:szCs w:val="28"/>
        </w:rPr>
        <w:t xml:space="preserve"> Wiosennej w Lipcach  Reymontowskich</w:t>
      </w:r>
    </w:p>
    <w:p w:rsidR="00CD3153" w:rsidRDefault="00CD3153" w:rsidP="0096159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budowy altany z miejscem do grillowania we wsi Drzewce</w:t>
      </w:r>
    </w:p>
    <w:p w:rsidR="00CD3153" w:rsidRPr="00A76FE4" w:rsidRDefault="00CD3153" w:rsidP="00A76FE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wydatków realizowanych w ramach rocznego programu współpracy z organizacjami pozarządowymi oraz podmiotami wymienionymi w art..3 ust.3 ustawy z dnia 24 kwietnia 2003 r. o działalności pożytku publicznego </w:t>
      </w:r>
      <w:r w:rsidRPr="00A76FE4">
        <w:rPr>
          <w:sz w:val="28"/>
          <w:szCs w:val="28"/>
        </w:rPr>
        <w:t xml:space="preserve">    </w:t>
      </w:r>
    </w:p>
    <w:p w:rsidR="00CD3153" w:rsidRPr="00EE48D8" w:rsidRDefault="00CD3153" w:rsidP="00961595">
      <w:pPr>
        <w:jc w:val="both"/>
        <w:rPr>
          <w:sz w:val="28"/>
          <w:szCs w:val="28"/>
        </w:rPr>
      </w:pPr>
      <w:r w:rsidRPr="00EE48D8">
        <w:rPr>
          <w:sz w:val="28"/>
          <w:szCs w:val="28"/>
        </w:rPr>
        <w:t>przystąpiła do opracowania opinii o wykonaniu budżetu wraz z wnioskiem o udzielenie absolutorium dla Wójta Gminy.</w:t>
      </w:r>
      <w:r w:rsidRPr="00EE48D8">
        <w:rPr>
          <w:sz w:val="28"/>
          <w:szCs w:val="28"/>
        </w:rPr>
        <w:tab/>
      </w:r>
    </w:p>
    <w:p w:rsidR="00CD3153" w:rsidRPr="00EE48D8" w:rsidRDefault="00CD3153" w:rsidP="00961595">
      <w:pPr>
        <w:jc w:val="both"/>
        <w:rPr>
          <w:sz w:val="28"/>
          <w:szCs w:val="28"/>
        </w:rPr>
      </w:pPr>
      <w:r w:rsidRPr="00EE48D8">
        <w:rPr>
          <w:sz w:val="28"/>
          <w:szCs w:val="28"/>
        </w:rPr>
        <w:t xml:space="preserve"> </w:t>
      </w:r>
      <w:r w:rsidRPr="00EE48D8">
        <w:rPr>
          <w:sz w:val="28"/>
          <w:szCs w:val="28"/>
        </w:rPr>
        <w:tab/>
      </w:r>
      <w:r w:rsidRPr="00EE48D8">
        <w:rPr>
          <w:i/>
          <w:iCs/>
          <w:sz w:val="28"/>
          <w:szCs w:val="28"/>
        </w:rPr>
        <w:t xml:space="preserve">Przewodniczący komisji </w:t>
      </w:r>
      <w:r>
        <w:rPr>
          <w:i/>
          <w:iCs/>
          <w:sz w:val="28"/>
          <w:szCs w:val="28"/>
        </w:rPr>
        <w:t>Łukasz Barańczyk</w:t>
      </w:r>
      <w:r w:rsidRPr="00EE48D8">
        <w:rPr>
          <w:sz w:val="28"/>
          <w:szCs w:val="28"/>
        </w:rPr>
        <w:t xml:space="preserve"> odczytał wypracowaną opinię Komisji o wykonaniu budżetu wraz z wnioskiem o udzielenie absolutorium dla Wójta Gminy.</w:t>
      </w:r>
    </w:p>
    <w:p w:rsidR="00CD3153" w:rsidRDefault="00CD3153" w:rsidP="00034B1C">
      <w:pPr>
        <w:jc w:val="both"/>
        <w:rPr>
          <w:sz w:val="28"/>
          <w:szCs w:val="28"/>
        </w:rPr>
      </w:pPr>
      <w:r w:rsidRPr="00EE48D8">
        <w:rPr>
          <w:sz w:val="28"/>
          <w:szCs w:val="28"/>
        </w:rPr>
        <w:tab/>
        <w:t xml:space="preserve">Opinia Komisji Rewizyjnej o wykonaniu budżetu wraz z wnioskiem o udzielenie absolutorium dla Wójta Gminy została przyjęta </w:t>
      </w:r>
      <w:r>
        <w:rPr>
          <w:sz w:val="28"/>
          <w:szCs w:val="28"/>
        </w:rPr>
        <w:t>9</w:t>
      </w:r>
      <w:r w:rsidRPr="00EE48D8">
        <w:rPr>
          <w:sz w:val="28"/>
          <w:szCs w:val="28"/>
        </w:rPr>
        <w:t xml:space="preserve"> głos</w:t>
      </w:r>
      <w:r>
        <w:rPr>
          <w:sz w:val="28"/>
          <w:szCs w:val="28"/>
        </w:rPr>
        <w:t xml:space="preserve">ami za, 0 przeciwnych, 0 </w:t>
      </w:r>
      <w:r w:rsidRPr="00EE48D8">
        <w:rPr>
          <w:sz w:val="28"/>
          <w:szCs w:val="28"/>
        </w:rPr>
        <w:t xml:space="preserve">wstrzymujących. Opinia stanowi załącznik do niniejszego protokółu. </w:t>
      </w:r>
    </w:p>
    <w:p w:rsidR="00CD3153" w:rsidRDefault="00CD3153" w:rsidP="00707EEB">
      <w:pPr>
        <w:ind w:firstLine="708"/>
        <w:jc w:val="both"/>
        <w:rPr>
          <w:sz w:val="28"/>
          <w:szCs w:val="28"/>
        </w:rPr>
      </w:pPr>
      <w:r w:rsidRPr="0057151E">
        <w:rPr>
          <w:b/>
          <w:bCs/>
          <w:sz w:val="28"/>
          <w:szCs w:val="28"/>
        </w:rPr>
        <w:t xml:space="preserve">Ad.6 - </w:t>
      </w:r>
      <w:r w:rsidRPr="00EE48D8">
        <w:rPr>
          <w:sz w:val="28"/>
          <w:szCs w:val="28"/>
        </w:rPr>
        <w:t>W punkcie sprawy różne</w:t>
      </w:r>
      <w:r>
        <w:rPr>
          <w:sz w:val="28"/>
          <w:szCs w:val="28"/>
        </w:rPr>
        <w:t xml:space="preserve"> </w:t>
      </w:r>
      <w:r w:rsidRPr="00EE1791">
        <w:rPr>
          <w:i/>
          <w:iCs/>
          <w:sz w:val="28"/>
          <w:szCs w:val="28"/>
        </w:rPr>
        <w:t>członek komisji Henryk Stefaniak</w:t>
      </w:r>
      <w:r>
        <w:rPr>
          <w:sz w:val="28"/>
          <w:szCs w:val="28"/>
        </w:rPr>
        <w:t xml:space="preserve"> nawiązał do uwag zgłoszonych podczas kontroli </w:t>
      </w:r>
      <w:r w:rsidR="00707EEB">
        <w:rPr>
          <w:sz w:val="28"/>
          <w:szCs w:val="28"/>
        </w:rPr>
        <w:t>bu</w:t>
      </w:r>
      <w:r>
        <w:rPr>
          <w:sz w:val="28"/>
          <w:szCs w:val="28"/>
        </w:rPr>
        <w:t xml:space="preserve">dowa </w:t>
      </w:r>
      <w:r w:rsidR="00707EEB">
        <w:rPr>
          <w:sz w:val="28"/>
          <w:szCs w:val="28"/>
        </w:rPr>
        <w:t xml:space="preserve">altany z miejscem do </w:t>
      </w:r>
      <w:r>
        <w:rPr>
          <w:sz w:val="28"/>
          <w:szCs w:val="28"/>
        </w:rPr>
        <w:t>grill</w:t>
      </w:r>
      <w:r w:rsidR="00707EEB">
        <w:rPr>
          <w:sz w:val="28"/>
          <w:szCs w:val="28"/>
        </w:rPr>
        <w:t>owania w Drzewcach</w:t>
      </w:r>
      <w:r>
        <w:rPr>
          <w:sz w:val="28"/>
          <w:szCs w:val="28"/>
        </w:rPr>
        <w:t xml:space="preserve">.                                                  </w:t>
      </w:r>
    </w:p>
    <w:p w:rsidR="00CD3153" w:rsidRPr="00EE48D8" w:rsidRDefault="00CD3153" w:rsidP="00961595">
      <w:pPr>
        <w:ind w:firstLine="708"/>
        <w:jc w:val="both"/>
        <w:rPr>
          <w:sz w:val="28"/>
          <w:szCs w:val="28"/>
        </w:rPr>
      </w:pPr>
      <w:r w:rsidRPr="00EE48D8">
        <w:rPr>
          <w:sz w:val="28"/>
          <w:szCs w:val="28"/>
        </w:rPr>
        <w:t xml:space="preserve">Z uwagi na wyczerpanie porządku posiedzenia </w:t>
      </w:r>
      <w:r w:rsidRPr="00EE48D8">
        <w:rPr>
          <w:i/>
          <w:iCs/>
          <w:sz w:val="28"/>
          <w:szCs w:val="28"/>
        </w:rPr>
        <w:t xml:space="preserve">Przewodniczący Komisji </w:t>
      </w:r>
      <w:r>
        <w:rPr>
          <w:i/>
          <w:iCs/>
          <w:sz w:val="28"/>
          <w:szCs w:val="28"/>
        </w:rPr>
        <w:t xml:space="preserve">Łukasz Barańczyk </w:t>
      </w:r>
      <w:r w:rsidRPr="00EE48D8">
        <w:rPr>
          <w:sz w:val="28"/>
          <w:szCs w:val="28"/>
        </w:rPr>
        <w:t>podziękował za udział i zamknął posiedzenie</w:t>
      </w:r>
      <w:r>
        <w:rPr>
          <w:sz w:val="28"/>
          <w:szCs w:val="28"/>
        </w:rPr>
        <w:t xml:space="preserve"> o godz.</w:t>
      </w:r>
      <w:r w:rsidR="0078239A">
        <w:rPr>
          <w:sz w:val="28"/>
          <w:szCs w:val="28"/>
        </w:rPr>
        <w:t>16.30.</w:t>
      </w:r>
      <w:r>
        <w:rPr>
          <w:sz w:val="28"/>
          <w:szCs w:val="28"/>
        </w:rPr>
        <w:t xml:space="preserve">  </w:t>
      </w:r>
      <w:r w:rsidRPr="00EE48D8">
        <w:rPr>
          <w:sz w:val="28"/>
          <w:szCs w:val="28"/>
        </w:rPr>
        <w:t xml:space="preserve"> </w:t>
      </w:r>
    </w:p>
    <w:p w:rsidR="00CD3153" w:rsidRPr="00EE48D8" w:rsidRDefault="00CD3153" w:rsidP="00961595">
      <w:pPr>
        <w:ind w:firstLine="708"/>
        <w:jc w:val="both"/>
        <w:rPr>
          <w:sz w:val="28"/>
          <w:szCs w:val="28"/>
        </w:rPr>
      </w:pPr>
    </w:p>
    <w:p w:rsidR="00CD3153" w:rsidRPr="00EE48D8" w:rsidRDefault="00CD3153" w:rsidP="00961595">
      <w:pPr>
        <w:ind w:firstLine="708"/>
        <w:jc w:val="both"/>
        <w:rPr>
          <w:sz w:val="28"/>
          <w:szCs w:val="28"/>
        </w:rPr>
      </w:pPr>
    </w:p>
    <w:p w:rsidR="00CD3153" w:rsidRPr="00EE48D8" w:rsidRDefault="00CD3153" w:rsidP="00961595">
      <w:pPr>
        <w:rPr>
          <w:i/>
          <w:iCs/>
          <w:sz w:val="28"/>
          <w:szCs w:val="28"/>
        </w:rPr>
      </w:pPr>
      <w:r w:rsidRPr="00EE48D8">
        <w:rPr>
          <w:sz w:val="28"/>
          <w:szCs w:val="28"/>
        </w:rPr>
        <w:t>Protokołowała:</w:t>
      </w:r>
      <w:r w:rsidRPr="00EE48D8">
        <w:rPr>
          <w:i/>
          <w:iCs/>
          <w:sz w:val="28"/>
          <w:szCs w:val="28"/>
        </w:rPr>
        <w:t xml:space="preserve">                                             Przewodniczący Komisji </w:t>
      </w:r>
    </w:p>
    <w:p w:rsidR="00CD3153" w:rsidRPr="00EE48D8" w:rsidRDefault="00CD3153" w:rsidP="00961595">
      <w:pPr>
        <w:rPr>
          <w:i/>
          <w:iCs/>
          <w:sz w:val="28"/>
          <w:szCs w:val="28"/>
        </w:rPr>
      </w:pPr>
      <w:r w:rsidRPr="00EE48D8">
        <w:rPr>
          <w:i/>
          <w:iCs/>
          <w:sz w:val="28"/>
          <w:szCs w:val="28"/>
        </w:rPr>
        <w:t>B. Sarniak</w:t>
      </w:r>
    </w:p>
    <w:p w:rsidR="00CD3153" w:rsidRPr="00EE48D8" w:rsidRDefault="00CD3153" w:rsidP="00961595">
      <w:pPr>
        <w:rPr>
          <w:sz w:val="28"/>
          <w:szCs w:val="28"/>
        </w:rPr>
      </w:pPr>
      <w:r w:rsidRPr="00EE48D8">
        <w:rPr>
          <w:i/>
          <w:iCs/>
          <w:sz w:val="28"/>
          <w:szCs w:val="28"/>
        </w:rPr>
        <w:t xml:space="preserve">                                                                        </w:t>
      </w:r>
      <w:r>
        <w:rPr>
          <w:i/>
          <w:iCs/>
          <w:sz w:val="28"/>
          <w:szCs w:val="28"/>
        </w:rPr>
        <w:t>Łukasz Barańczyk</w:t>
      </w:r>
    </w:p>
    <w:p w:rsidR="00CD3153" w:rsidRPr="00EE48D8" w:rsidRDefault="00CD3153" w:rsidP="00961595"/>
    <w:p w:rsidR="00CD3153" w:rsidRPr="00EE48D8" w:rsidRDefault="00CD3153" w:rsidP="00961595"/>
    <w:p w:rsidR="00CD3153" w:rsidRPr="00EE48D8" w:rsidRDefault="00CD3153" w:rsidP="00961595"/>
    <w:p w:rsidR="00CD3153" w:rsidRPr="0057151E" w:rsidRDefault="00CD3153" w:rsidP="00961595">
      <w:pPr>
        <w:rPr>
          <w:b/>
          <w:bCs/>
        </w:rPr>
      </w:pPr>
    </w:p>
    <w:p w:rsidR="00CD3153" w:rsidRDefault="00CD3153"/>
    <w:sectPr w:rsidR="00CD3153" w:rsidSect="005F1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F3481"/>
    <w:multiLevelType w:val="hybridMultilevel"/>
    <w:tmpl w:val="AB1AA6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58C4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595"/>
    <w:rsid w:val="00034B1C"/>
    <w:rsid w:val="000D760B"/>
    <w:rsid w:val="000D7991"/>
    <w:rsid w:val="001F1F0A"/>
    <w:rsid w:val="003063E4"/>
    <w:rsid w:val="00324083"/>
    <w:rsid w:val="0034602E"/>
    <w:rsid w:val="00461D05"/>
    <w:rsid w:val="004A5838"/>
    <w:rsid w:val="0057151E"/>
    <w:rsid w:val="005F1276"/>
    <w:rsid w:val="00707EEB"/>
    <w:rsid w:val="00726A31"/>
    <w:rsid w:val="00727EEF"/>
    <w:rsid w:val="007740CD"/>
    <w:rsid w:val="0078239A"/>
    <w:rsid w:val="00900509"/>
    <w:rsid w:val="00961595"/>
    <w:rsid w:val="00A76FE4"/>
    <w:rsid w:val="00B14900"/>
    <w:rsid w:val="00C239E0"/>
    <w:rsid w:val="00CD3153"/>
    <w:rsid w:val="00D3442E"/>
    <w:rsid w:val="00D5668C"/>
    <w:rsid w:val="00DA1A1B"/>
    <w:rsid w:val="00E01D3F"/>
    <w:rsid w:val="00E97EC3"/>
    <w:rsid w:val="00EE1791"/>
    <w:rsid w:val="00EE48D8"/>
    <w:rsid w:val="00FC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59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6159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954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Lipce Reymontowskie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12</cp:revision>
  <cp:lastPrinted>2017-06-08T14:27:00Z</cp:lastPrinted>
  <dcterms:created xsi:type="dcterms:W3CDTF">2017-06-07T08:31:00Z</dcterms:created>
  <dcterms:modified xsi:type="dcterms:W3CDTF">2017-06-08T14:28:00Z</dcterms:modified>
</cp:coreProperties>
</file>