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7B4" w:rsidRPr="0030052D" w:rsidRDefault="004C77B4" w:rsidP="003A2B10">
      <w:pPr>
        <w:jc w:val="center"/>
        <w:outlineLvl w:val="0"/>
        <w:rPr>
          <w:b/>
          <w:bCs/>
        </w:rPr>
      </w:pPr>
      <w:r w:rsidRPr="0030052D">
        <w:rPr>
          <w:b/>
          <w:bCs/>
        </w:rPr>
        <w:t>P r o t o k ó ł  Nr   /1</w:t>
      </w:r>
      <w:r w:rsidR="00472559">
        <w:rPr>
          <w:b/>
          <w:bCs/>
        </w:rPr>
        <w:t>8</w:t>
      </w:r>
    </w:p>
    <w:p w:rsidR="004C77B4" w:rsidRPr="0030052D" w:rsidRDefault="004C77B4" w:rsidP="003A2B10">
      <w:pPr>
        <w:tabs>
          <w:tab w:val="left" w:pos="9072"/>
        </w:tabs>
        <w:jc w:val="both"/>
        <w:rPr>
          <w:b/>
          <w:bCs/>
        </w:rPr>
      </w:pPr>
      <w:r w:rsidRPr="0030052D">
        <w:rPr>
          <w:b/>
          <w:bCs/>
        </w:rPr>
        <w:t xml:space="preserve">         ze wspólnego posiedzenia Komisji Rozwoju Gospodarczego i Finansów oraz Komisji Oświaty, Kultury i Spraw Społecznych odbytego w dniu</w:t>
      </w:r>
      <w:r>
        <w:rPr>
          <w:b/>
          <w:bCs/>
        </w:rPr>
        <w:t xml:space="preserve"> 21</w:t>
      </w:r>
      <w:r w:rsidRPr="0030052D">
        <w:rPr>
          <w:b/>
          <w:bCs/>
        </w:rPr>
        <w:t xml:space="preserve"> </w:t>
      </w:r>
      <w:r>
        <w:rPr>
          <w:b/>
          <w:bCs/>
        </w:rPr>
        <w:t>czerwca</w:t>
      </w:r>
      <w:r w:rsidRPr="0030052D">
        <w:rPr>
          <w:b/>
          <w:bCs/>
        </w:rPr>
        <w:t xml:space="preserve"> 201</w:t>
      </w:r>
      <w:r w:rsidR="00472559">
        <w:rPr>
          <w:b/>
          <w:bCs/>
        </w:rPr>
        <w:t>8</w:t>
      </w:r>
      <w:r w:rsidRPr="0030052D">
        <w:rPr>
          <w:b/>
          <w:bCs/>
        </w:rPr>
        <w:t xml:space="preserve"> roku.</w:t>
      </w:r>
    </w:p>
    <w:p w:rsidR="004C77B4" w:rsidRPr="0030052D" w:rsidRDefault="004C77B4" w:rsidP="003A2B10">
      <w:pPr>
        <w:tabs>
          <w:tab w:val="center" w:pos="4536"/>
        </w:tabs>
        <w:jc w:val="both"/>
        <w:rPr>
          <w:b/>
          <w:bCs/>
        </w:rPr>
      </w:pPr>
      <w:r w:rsidRPr="0030052D">
        <w:rPr>
          <w:b/>
          <w:bCs/>
        </w:rPr>
        <w:tab/>
      </w:r>
    </w:p>
    <w:p w:rsidR="004C77B4" w:rsidRPr="0030052D" w:rsidRDefault="004C77B4" w:rsidP="003A2B10">
      <w:pPr>
        <w:outlineLvl w:val="0"/>
      </w:pPr>
      <w:r w:rsidRPr="0030052D">
        <w:t xml:space="preserve">Obecni na posiedzeniu wg listy obecności. </w:t>
      </w:r>
    </w:p>
    <w:p w:rsidR="004C77B4" w:rsidRPr="0030052D" w:rsidRDefault="004C77B4" w:rsidP="003A2B10">
      <w:pPr>
        <w:outlineLvl w:val="0"/>
      </w:pPr>
    </w:p>
    <w:p w:rsidR="004C77B4" w:rsidRPr="0030052D" w:rsidRDefault="004C77B4" w:rsidP="003A2B10">
      <w:pPr>
        <w:tabs>
          <w:tab w:val="left" w:pos="3240"/>
        </w:tabs>
        <w:rPr>
          <w:b/>
          <w:bCs/>
        </w:rPr>
      </w:pPr>
      <w:r w:rsidRPr="0030052D">
        <w:rPr>
          <w:b/>
          <w:bCs/>
        </w:rPr>
        <w:t>Ponadto w posiedzeniu udział wzięli:</w:t>
      </w:r>
    </w:p>
    <w:p w:rsidR="004C77B4" w:rsidRPr="0030052D" w:rsidRDefault="004C77B4" w:rsidP="003A2B10">
      <w:pPr>
        <w:pStyle w:val="Akapitzlist"/>
        <w:tabs>
          <w:tab w:val="left" w:pos="3240"/>
        </w:tabs>
        <w:ind w:left="360"/>
      </w:pPr>
      <w:r w:rsidRPr="0030052D">
        <w:t xml:space="preserve">1.Danuta Łaska –Przewodnicząca Rady Gminy </w:t>
      </w:r>
    </w:p>
    <w:p w:rsidR="004C77B4" w:rsidRPr="0030052D" w:rsidRDefault="004C77B4" w:rsidP="003A2B10">
      <w:pPr>
        <w:pStyle w:val="Akapitzlist"/>
        <w:tabs>
          <w:tab w:val="left" w:pos="3240"/>
        </w:tabs>
        <w:ind w:left="360"/>
      </w:pPr>
      <w:r w:rsidRPr="0030052D">
        <w:t xml:space="preserve">2.Jerzy Czerwiński – Wójt Gminy </w:t>
      </w:r>
    </w:p>
    <w:p w:rsidR="004C77B4" w:rsidRPr="0030052D" w:rsidRDefault="004C77B4" w:rsidP="003A2B10">
      <w:pPr>
        <w:pStyle w:val="Akapitzlist"/>
        <w:tabs>
          <w:tab w:val="left" w:pos="3240"/>
        </w:tabs>
        <w:ind w:left="360"/>
      </w:pPr>
      <w:r w:rsidRPr="0030052D">
        <w:t xml:space="preserve">3.Jolanta Bartosik –Sekretarz Gminy </w:t>
      </w:r>
    </w:p>
    <w:p w:rsidR="004C77B4" w:rsidRDefault="004C77B4" w:rsidP="003A2B10">
      <w:pPr>
        <w:pStyle w:val="Akapitzlist"/>
        <w:tabs>
          <w:tab w:val="left" w:pos="3240"/>
        </w:tabs>
        <w:ind w:left="360"/>
      </w:pPr>
      <w:r w:rsidRPr="0030052D">
        <w:t xml:space="preserve">4.Joanna </w:t>
      </w:r>
      <w:proofErr w:type="spellStart"/>
      <w:r w:rsidRPr="0030052D">
        <w:t>Karpowiak</w:t>
      </w:r>
      <w:proofErr w:type="spellEnd"/>
      <w:r w:rsidRPr="0030052D">
        <w:t>- Skarbnik Gminy</w:t>
      </w:r>
    </w:p>
    <w:p w:rsidR="004C77B4" w:rsidRPr="0030052D" w:rsidRDefault="004C77B4" w:rsidP="003A2B10">
      <w:pPr>
        <w:pStyle w:val="Akapitzlist"/>
        <w:tabs>
          <w:tab w:val="left" w:pos="3240"/>
        </w:tabs>
        <w:ind w:left="360"/>
      </w:pPr>
      <w:r>
        <w:t>5</w:t>
      </w:r>
      <w:r w:rsidRPr="0030052D">
        <w:t xml:space="preserve">. Agnieszka Łopatka –Dyrektor  ZEAO </w:t>
      </w:r>
    </w:p>
    <w:p w:rsidR="004C77B4" w:rsidRPr="0030052D" w:rsidRDefault="004C77B4" w:rsidP="003A2B10">
      <w:pPr>
        <w:outlineLvl w:val="0"/>
      </w:pPr>
    </w:p>
    <w:p w:rsidR="004C77B4" w:rsidRDefault="004C77B4" w:rsidP="003A2B10">
      <w:pPr>
        <w:jc w:val="both"/>
        <w:outlineLvl w:val="0"/>
        <w:rPr>
          <w:b/>
          <w:bCs/>
        </w:rPr>
      </w:pPr>
      <w:r w:rsidRPr="0030052D">
        <w:rPr>
          <w:b/>
          <w:bCs/>
        </w:rPr>
        <w:tab/>
        <w:t>Proponowany porządek posiedzenia:</w:t>
      </w:r>
    </w:p>
    <w:p w:rsidR="004C77B4" w:rsidRPr="00B44D05" w:rsidRDefault="004C77B4" w:rsidP="003A2B10">
      <w:pPr>
        <w:jc w:val="both"/>
      </w:pPr>
      <w:r w:rsidRPr="00B44D05">
        <w:rPr>
          <w:b/>
          <w:bCs/>
        </w:rPr>
        <w:t>1.</w:t>
      </w:r>
      <w:r w:rsidRPr="00B44D05">
        <w:t xml:space="preserve"> Otwarcie. </w:t>
      </w:r>
    </w:p>
    <w:p w:rsidR="004C77B4" w:rsidRPr="00B44D05" w:rsidRDefault="004C77B4" w:rsidP="003A2B10">
      <w:pPr>
        <w:jc w:val="both"/>
      </w:pPr>
      <w:r w:rsidRPr="00B44D05">
        <w:rPr>
          <w:b/>
          <w:bCs/>
        </w:rPr>
        <w:t>2.</w:t>
      </w:r>
      <w:r w:rsidRPr="00B44D05">
        <w:t xml:space="preserve"> Ustalenie porządku posiedzenia. </w:t>
      </w:r>
    </w:p>
    <w:p w:rsidR="004C77B4" w:rsidRPr="00B44D05" w:rsidRDefault="004C77B4" w:rsidP="003A2B10">
      <w:pPr>
        <w:jc w:val="both"/>
      </w:pPr>
      <w:r w:rsidRPr="00B44D05">
        <w:rPr>
          <w:b/>
          <w:bCs/>
        </w:rPr>
        <w:t>3.</w:t>
      </w:r>
      <w:r w:rsidRPr="00B44D05">
        <w:t xml:space="preserve"> Przyjęcie protokółu z poprzedniego posiedzenia. </w:t>
      </w:r>
    </w:p>
    <w:p w:rsidR="004C77B4" w:rsidRDefault="004C77B4" w:rsidP="003A2B10">
      <w:pPr>
        <w:jc w:val="both"/>
      </w:pPr>
      <w:r w:rsidRPr="00B44D05">
        <w:rPr>
          <w:b/>
          <w:bCs/>
        </w:rPr>
        <w:t xml:space="preserve">4. </w:t>
      </w:r>
      <w:r>
        <w:t>Zaopiniowanie projektu uchwały w sprawie wyemitowania obligacji.</w:t>
      </w:r>
    </w:p>
    <w:p w:rsidR="004C77B4" w:rsidRDefault="004C77B4" w:rsidP="003A2B10">
      <w:pPr>
        <w:jc w:val="both"/>
      </w:pPr>
      <w:r w:rsidRPr="007914E7">
        <w:rPr>
          <w:b/>
          <w:bCs/>
        </w:rPr>
        <w:t>5.</w:t>
      </w:r>
      <w:r>
        <w:rPr>
          <w:b/>
          <w:bCs/>
        </w:rPr>
        <w:t xml:space="preserve"> </w:t>
      </w:r>
      <w:r>
        <w:t xml:space="preserve">Zaopiniowanie projektu uchwały w sprawie ustalenia wysokości opłat za korzystanie z wychowania przedszkolnego dzieci objętych wychowaniem przedszkolnym do końca roku szkolnego w roku kalendarzowym, w którym kończą 6 lat, pobieranych przez Przedszkole w Lipcach Reymontowskich prowadzone przez Gminę Lipce Reymontowskie oraz udzielenia upoważnienia do załatwiania indywidualnych spraw z zakresu administracji publicznej. </w:t>
      </w:r>
    </w:p>
    <w:p w:rsidR="004C77B4" w:rsidRDefault="004C77B4" w:rsidP="003A2B10">
      <w:pPr>
        <w:jc w:val="both"/>
      </w:pPr>
      <w:r w:rsidRPr="00527B14">
        <w:rPr>
          <w:b/>
          <w:bCs/>
        </w:rPr>
        <w:t xml:space="preserve">6. </w:t>
      </w:r>
      <w:r>
        <w:t>Zaopiniowanie projektu uchwały w sprawie umieszczenia tablicy pamiątkowej.</w:t>
      </w:r>
    </w:p>
    <w:p w:rsidR="004C77B4" w:rsidRDefault="004C77B4" w:rsidP="003A2B10">
      <w:pPr>
        <w:jc w:val="both"/>
      </w:pPr>
      <w:r w:rsidRPr="00527B14">
        <w:rPr>
          <w:b/>
          <w:bCs/>
        </w:rPr>
        <w:t xml:space="preserve">7. </w:t>
      </w:r>
      <w:r>
        <w:t xml:space="preserve">Zaopiniowanie projektu uchwały w sprawie ustalenia wynagrodzenia Wójta Gminy Lipce Reymontowskie. </w:t>
      </w:r>
    </w:p>
    <w:p w:rsidR="004C77B4" w:rsidRDefault="004C77B4" w:rsidP="003A2B10">
      <w:pPr>
        <w:jc w:val="both"/>
        <w:outlineLvl w:val="0"/>
        <w:rPr>
          <w:b/>
          <w:bCs/>
        </w:rPr>
      </w:pPr>
      <w:r w:rsidRPr="00527B14">
        <w:rPr>
          <w:b/>
          <w:bCs/>
        </w:rPr>
        <w:t>8</w:t>
      </w:r>
      <w:r>
        <w:t>.</w:t>
      </w:r>
      <w:r w:rsidRPr="00B44D05">
        <w:t xml:space="preserve"> Sprawy różne</w:t>
      </w:r>
    </w:p>
    <w:p w:rsidR="004C77B4" w:rsidRPr="0030052D" w:rsidRDefault="004C77B4" w:rsidP="003A2B10">
      <w:pPr>
        <w:ind w:firstLine="708"/>
        <w:jc w:val="both"/>
        <w:rPr>
          <w:i/>
          <w:iCs/>
        </w:rPr>
      </w:pPr>
      <w:r w:rsidRPr="0030052D">
        <w:rPr>
          <w:b/>
          <w:bCs/>
        </w:rPr>
        <w:t>Ad.1</w:t>
      </w:r>
      <w:r w:rsidRPr="0030052D">
        <w:t>- Wspólne posiedzenie komisji otworzył</w:t>
      </w:r>
      <w:r>
        <w:t>a</w:t>
      </w:r>
      <w:r w:rsidRPr="0030052D">
        <w:t xml:space="preserve"> o godz. 14-tej </w:t>
      </w:r>
      <w:r w:rsidRPr="0030052D">
        <w:rPr>
          <w:i/>
          <w:iCs/>
        </w:rPr>
        <w:t>Przewodnicząc</w:t>
      </w:r>
      <w:r>
        <w:rPr>
          <w:i/>
          <w:iCs/>
        </w:rPr>
        <w:t>a</w:t>
      </w:r>
      <w:r w:rsidRPr="0030052D">
        <w:rPr>
          <w:i/>
          <w:iCs/>
        </w:rPr>
        <w:t xml:space="preserve"> Komisji </w:t>
      </w:r>
      <w:r>
        <w:rPr>
          <w:i/>
          <w:iCs/>
        </w:rPr>
        <w:t>Oświaty, Kultury i Spraw Społecznych Anna Czajka.</w:t>
      </w:r>
      <w:r w:rsidRPr="0030052D">
        <w:rPr>
          <w:i/>
          <w:iCs/>
        </w:rPr>
        <w:t xml:space="preserve"> </w:t>
      </w:r>
    </w:p>
    <w:p w:rsidR="004C77B4" w:rsidRPr="0030052D" w:rsidRDefault="004C77B4" w:rsidP="003A2B10">
      <w:pPr>
        <w:ind w:firstLine="708"/>
        <w:jc w:val="both"/>
      </w:pPr>
      <w:r w:rsidRPr="0030052D">
        <w:rPr>
          <w:i/>
          <w:iCs/>
        </w:rPr>
        <w:t xml:space="preserve"> </w:t>
      </w:r>
      <w:r>
        <w:t>Przywitała</w:t>
      </w:r>
      <w:r w:rsidRPr="0030052D">
        <w:t xml:space="preserve"> wszystkich przybyłych na posiedzenie.</w:t>
      </w:r>
    </w:p>
    <w:p w:rsidR="004C77B4" w:rsidRPr="0030052D" w:rsidRDefault="004C77B4" w:rsidP="003A2B10">
      <w:pPr>
        <w:tabs>
          <w:tab w:val="left" w:pos="2280"/>
        </w:tabs>
        <w:jc w:val="both"/>
      </w:pPr>
      <w:r w:rsidRPr="0030052D">
        <w:rPr>
          <w:b/>
          <w:bCs/>
        </w:rPr>
        <w:t xml:space="preserve">        Ad.2- </w:t>
      </w:r>
      <w:r w:rsidRPr="0030052D">
        <w:rPr>
          <w:i/>
          <w:iCs/>
        </w:rPr>
        <w:t>Przewodnicząc</w:t>
      </w:r>
      <w:r>
        <w:rPr>
          <w:i/>
          <w:iCs/>
        </w:rPr>
        <w:t>a</w:t>
      </w:r>
      <w:r w:rsidRPr="0030052D">
        <w:rPr>
          <w:i/>
          <w:iCs/>
        </w:rPr>
        <w:t xml:space="preserve"> komisji</w:t>
      </w:r>
      <w:r w:rsidRPr="0030052D">
        <w:rPr>
          <w:b/>
          <w:bCs/>
        </w:rPr>
        <w:t xml:space="preserve"> </w:t>
      </w:r>
      <w:r w:rsidRPr="00282BCF">
        <w:rPr>
          <w:i/>
          <w:iCs/>
        </w:rPr>
        <w:t>Anna Czajka</w:t>
      </w:r>
      <w:r>
        <w:rPr>
          <w:b/>
          <w:bCs/>
        </w:rPr>
        <w:t xml:space="preserve"> </w:t>
      </w:r>
      <w:r w:rsidRPr="0030052D">
        <w:t>poinformował</w:t>
      </w:r>
      <w:r>
        <w:t>a</w:t>
      </w:r>
      <w:r w:rsidRPr="0030052D">
        <w:t>, że porządek posiedzenia otrzymali Państwo wraz z zawiadomieniami i zapytał</w:t>
      </w:r>
      <w:r>
        <w:t>a</w:t>
      </w:r>
      <w:r w:rsidRPr="0030052D">
        <w:t xml:space="preserve"> czy są uwagi do proponowanego porządku?</w:t>
      </w:r>
    </w:p>
    <w:p w:rsidR="004C77B4" w:rsidRDefault="004C77B4" w:rsidP="003A2B10">
      <w:pPr>
        <w:ind w:firstLine="708"/>
        <w:jc w:val="both"/>
      </w:pPr>
      <w:r w:rsidRPr="0030052D">
        <w:t>Do proponowanego porządku posiedzenia</w:t>
      </w:r>
      <w:r>
        <w:t xml:space="preserve"> </w:t>
      </w:r>
      <w:r w:rsidRPr="00DE5234">
        <w:rPr>
          <w:i/>
          <w:iCs/>
        </w:rPr>
        <w:t>Wójt Gminy Jerzy Czerwiński</w:t>
      </w:r>
      <w:r>
        <w:t xml:space="preserve"> zgłosił wniosek o wprowadzenie  projektów uchwał w sprawie:</w:t>
      </w:r>
    </w:p>
    <w:p w:rsidR="004C77B4" w:rsidRDefault="004C77B4" w:rsidP="003A2B10">
      <w:pPr>
        <w:ind w:firstLine="708"/>
        <w:jc w:val="both"/>
      </w:pPr>
      <w:r>
        <w:t>- zmiany Wieloletniej Prognozy Finansowej na lata 2018-2021 wraz z wieloletnią prognoza długu Gminy Lipce Reymontowskie na lata 2018-2033</w:t>
      </w:r>
    </w:p>
    <w:p w:rsidR="004C77B4" w:rsidRDefault="004C77B4" w:rsidP="008D6536">
      <w:pPr>
        <w:ind w:firstLine="708"/>
        <w:jc w:val="both"/>
      </w:pPr>
      <w:r>
        <w:t xml:space="preserve">- uchylenia uchwały Nr XXVII/190/18 Rady Gminy Lipce Reymontowskie z dnia 28 marca 2018 r. w sprawie zaciągnięcia kredytu długoterminowego. Wnioskował także o przesunięcie punktu 4 proponowanego porządku na koniec posiedzenia, gdyż przedstawiciele z </w:t>
      </w:r>
      <w:r w:rsidR="008D6536" w:rsidRPr="008D6536">
        <w:rPr>
          <w:i/>
        </w:rPr>
        <w:t>F</w:t>
      </w:r>
      <w:r w:rsidR="00B162C8" w:rsidRPr="008D6536">
        <w:rPr>
          <w:i/>
        </w:rPr>
        <w:t xml:space="preserve">irma </w:t>
      </w:r>
      <w:proofErr w:type="spellStart"/>
      <w:r w:rsidR="00B162C8" w:rsidRPr="008D6536">
        <w:rPr>
          <w:i/>
        </w:rPr>
        <w:t>Aesco</w:t>
      </w:r>
      <w:proofErr w:type="spellEnd"/>
      <w:r w:rsidR="00B162C8" w:rsidRPr="008D6536">
        <w:rPr>
          <w:i/>
        </w:rPr>
        <w:t xml:space="preserve"> </w:t>
      </w:r>
      <w:proofErr w:type="spellStart"/>
      <w:r w:rsidR="00B162C8" w:rsidRPr="008D6536">
        <w:rPr>
          <w:i/>
        </w:rPr>
        <w:t>Group</w:t>
      </w:r>
      <w:proofErr w:type="spellEnd"/>
      <w:r w:rsidR="00B162C8">
        <w:rPr>
          <w:sz w:val="28"/>
          <w:szCs w:val="28"/>
        </w:rPr>
        <w:t xml:space="preserve">  </w:t>
      </w:r>
      <w:r>
        <w:t xml:space="preserve">przyjadą na godz. 16-tą. </w:t>
      </w:r>
    </w:p>
    <w:p w:rsidR="004C77B4" w:rsidRDefault="004C77B4" w:rsidP="003A2B10">
      <w:pPr>
        <w:ind w:firstLine="708"/>
        <w:jc w:val="both"/>
      </w:pPr>
      <w:r>
        <w:t>Zgłoszony wniosek został przyjęty jednogłośnie 12 głosami za, 0 przeciwnych, 0 wstrzymujących.</w:t>
      </w:r>
      <w:r w:rsidR="008D6536">
        <w:t xml:space="preserve"> </w:t>
      </w:r>
    </w:p>
    <w:p w:rsidR="008D6536" w:rsidRDefault="004C77B4" w:rsidP="008D6536">
      <w:pPr>
        <w:ind w:firstLine="708"/>
        <w:jc w:val="both"/>
      </w:pPr>
      <w:r>
        <w:t xml:space="preserve">Przewodnicząca komisji zaproponowała wprowadzenie projektów uchwały w sprawie zmian w budżecie gminy  w punkcie </w:t>
      </w:r>
      <w:r w:rsidR="008D6536">
        <w:t>5</w:t>
      </w:r>
      <w:r>
        <w:t xml:space="preserve"> proponowanego porządku </w:t>
      </w:r>
      <w:r w:rsidR="008D6536">
        <w:t>i w 6 projektu uchwały w sprawie zmiany Wieloletniej Prognozy Finansowej na lata 2018-2021 wraz z wieloletnią prognoza długu Gminy Lipce Reymontowskie na lata 2018-2033.</w:t>
      </w:r>
    </w:p>
    <w:p w:rsidR="008D6536" w:rsidRPr="008D6536" w:rsidRDefault="008D6536" w:rsidP="008D6536">
      <w:pPr>
        <w:ind w:firstLine="708"/>
        <w:jc w:val="both"/>
        <w:rPr>
          <w:iCs/>
        </w:rPr>
      </w:pPr>
      <w:r w:rsidRPr="0030052D">
        <w:rPr>
          <w:i/>
          <w:iCs/>
        </w:rPr>
        <w:t>Przewodnicząc</w:t>
      </w:r>
      <w:r>
        <w:rPr>
          <w:i/>
          <w:iCs/>
        </w:rPr>
        <w:t>a</w:t>
      </w:r>
      <w:r w:rsidRPr="0030052D">
        <w:rPr>
          <w:i/>
          <w:iCs/>
        </w:rPr>
        <w:t xml:space="preserve"> Komisji </w:t>
      </w:r>
      <w:r>
        <w:rPr>
          <w:i/>
          <w:iCs/>
        </w:rPr>
        <w:t xml:space="preserve">Oświaty, Kultury i Spraw Społecznych Anna Czajka </w:t>
      </w:r>
      <w:r>
        <w:rPr>
          <w:iCs/>
        </w:rPr>
        <w:t>przedstawiła proponowany porządek komisji po zmianach:</w:t>
      </w:r>
    </w:p>
    <w:p w:rsidR="004C77B4" w:rsidRDefault="004C77B4" w:rsidP="003A2B10">
      <w:pPr>
        <w:ind w:firstLine="708"/>
        <w:jc w:val="both"/>
      </w:pPr>
    </w:p>
    <w:p w:rsidR="004C77B4" w:rsidRPr="00B44D05" w:rsidRDefault="004C77B4" w:rsidP="00C225BF">
      <w:pPr>
        <w:jc w:val="both"/>
      </w:pPr>
      <w:r w:rsidRPr="00B44D05">
        <w:rPr>
          <w:b/>
          <w:bCs/>
        </w:rPr>
        <w:lastRenderedPageBreak/>
        <w:t>1.</w:t>
      </w:r>
      <w:r w:rsidRPr="00B44D05">
        <w:t xml:space="preserve"> Otwarcie. </w:t>
      </w:r>
    </w:p>
    <w:p w:rsidR="004C77B4" w:rsidRDefault="004C77B4" w:rsidP="00C225BF">
      <w:pPr>
        <w:jc w:val="both"/>
      </w:pPr>
      <w:r w:rsidRPr="00B44D05">
        <w:rPr>
          <w:b/>
          <w:bCs/>
        </w:rPr>
        <w:t>2.</w:t>
      </w:r>
      <w:r w:rsidRPr="00B44D05">
        <w:t xml:space="preserve"> Ustalenie porządku posiedzenia. </w:t>
      </w:r>
    </w:p>
    <w:p w:rsidR="004C77B4" w:rsidRPr="00C225BF" w:rsidRDefault="004C77B4" w:rsidP="00C225BF">
      <w:pPr>
        <w:jc w:val="both"/>
      </w:pPr>
      <w:r>
        <w:rPr>
          <w:b/>
          <w:bCs/>
        </w:rPr>
        <w:t>3</w:t>
      </w:r>
      <w:r w:rsidRPr="007914E7">
        <w:rPr>
          <w:b/>
          <w:bCs/>
        </w:rPr>
        <w:t>.</w:t>
      </w:r>
      <w:r>
        <w:rPr>
          <w:b/>
          <w:bCs/>
        </w:rPr>
        <w:t xml:space="preserve"> </w:t>
      </w:r>
      <w:r w:rsidR="008D6536" w:rsidRPr="008D6536">
        <w:rPr>
          <w:bCs/>
        </w:rPr>
        <w:t>Przyjęcie protokółu z poprzedniego posiedzeni</w:t>
      </w:r>
      <w:r w:rsidR="008D6536">
        <w:rPr>
          <w:bCs/>
        </w:rPr>
        <w:t>a</w:t>
      </w:r>
      <w:r w:rsidR="008D6536" w:rsidRPr="008D6536">
        <w:rPr>
          <w:bCs/>
        </w:rPr>
        <w:t>.</w:t>
      </w:r>
    </w:p>
    <w:p w:rsidR="004C77B4" w:rsidRDefault="004C77B4" w:rsidP="00C225BF">
      <w:pPr>
        <w:jc w:val="both"/>
      </w:pPr>
      <w:r w:rsidRPr="00C225BF">
        <w:rPr>
          <w:b/>
          <w:bCs/>
        </w:rPr>
        <w:t>4.</w:t>
      </w:r>
      <w:r>
        <w:t xml:space="preserve"> Zaopiniowanie projektu uchwały w sprawie ustalenia wysokości opłat za korzystanie z wychowania przedszkolnego dzieci objętych wychowaniem przedszkolnym do końca roku szkolnego w roku kalendarzowym, w którym kończą 6 lat, pobieranych przez Przedszkole w Lipcach Reymontowskich prowadzone przez Gminę Lipce Reymontowskie oraz udzielenia upoważnienia do załatwiania indywidualnych spraw z zakresu administracji publicznej</w:t>
      </w:r>
    </w:p>
    <w:p w:rsidR="004C77B4" w:rsidRDefault="004C77B4" w:rsidP="00C225BF">
      <w:pPr>
        <w:jc w:val="both"/>
      </w:pPr>
      <w:r>
        <w:rPr>
          <w:b/>
          <w:bCs/>
        </w:rPr>
        <w:t>5</w:t>
      </w:r>
      <w:r w:rsidRPr="00C225BF">
        <w:rPr>
          <w:b/>
          <w:bCs/>
        </w:rPr>
        <w:t>.</w:t>
      </w:r>
      <w:r w:rsidRPr="00C225BF">
        <w:t xml:space="preserve"> </w:t>
      </w:r>
      <w:r>
        <w:t>Zaopiniowanie projektu uchwały w sprawie zmian w budżecie gminy.</w:t>
      </w:r>
    </w:p>
    <w:p w:rsidR="004C77B4" w:rsidRDefault="004C77B4" w:rsidP="00C225BF">
      <w:pPr>
        <w:jc w:val="both"/>
      </w:pPr>
      <w:r>
        <w:rPr>
          <w:b/>
          <w:bCs/>
        </w:rPr>
        <w:t>6</w:t>
      </w:r>
      <w:r w:rsidRPr="00C225BF">
        <w:rPr>
          <w:b/>
          <w:bCs/>
        </w:rPr>
        <w:t>.</w:t>
      </w:r>
      <w:r w:rsidRPr="00C225BF">
        <w:t xml:space="preserve"> </w:t>
      </w:r>
      <w:r>
        <w:t>Zaopiniowanie projektu uchwały w sprawie zmiany Wieloletniej Prognozy Finansowej na lata 2018-2021 wraz z wieloletnią prognoza długu Gminy Lipce Reymontowskie na lata 2018-2033.</w:t>
      </w:r>
    </w:p>
    <w:p w:rsidR="004C77B4" w:rsidRDefault="004C77B4" w:rsidP="00C225BF">
      <w:pPr>
        <w:jc w:val="both"/>
      </w:pPr>
      <w:r>
        <w:rPr>
          <w:b/>
          <w:bCs/>
        </w:rPr>
        <w:t>7</w:t>
      </w:r>
      <w:r w:rsidRPr="00C225BF">
        <w:rPr>
          <w:b/>
          <w:bCs/>
        </w:rPr>
        <w:t>.</w:t>
      </w:r>
      <w:r w:rsidRPr="00C225BF">
        <w:t xml:space="preserve"> </w:t>
      </w:r>
      <w:r>
        <w:t>Zaopiniowanie projektu uchwały w sprawie uchylenia uchwały Nr XXVII/190/18 Rady Gminy Lipce Reymontowskie z dnia 28 marca 2018 r. w sprawie zaciągnięcia kredytu długoterminowego.8</w:t>
      </w:r>
    </w:p>
    <w:p w:rsidR="004C77B4" w:rsidRDefault="004C77B4" w:rsidP="00C225BF">
      <w:pPr>
        <w:jc w:val="both"/>
      </w:pPr>
      <w:r>
        <w:rPr>
          <w:b/>
          <w:bCs/>
        </w:rPr>
        <w:t>8</w:t>
      </w:r>
      <w:r w:rsidRPr="00527B14">
        <w:rPr>
          <w:b/>
          <w:bCs/>
        </w:rPr>
        <w:t xml:space="preserve">. </w:t>
      </w:r>
      <w:r>
        <w:t>Zaopiniowanie projektu uchwały w sprawie umieszczenia tablicy pamiątkowej.</w:t>
      </w:r>
    </w:p>
    <w:p w:rsidR="004C77B4" w:rsidRDefault="004C77B4" w:rsidP="00C225BF">
      <w:pPr>
        <w:jc w:val="both"/>
      </w:pPr>
      <w:r>
        <w:rPr>
          <w:b/>
          <w:bCs/>
        </w:rPr>
        <w:t>9</w:t>
      </w:r>
      <w:r w:rsidRPr="00527B14">
        <w:rPr>
          <w:b/>
          <w:bCs/>
        </w:rPr>
        <w:t xml:space="preserve">. </w:t>
      </w:r>
      <w:r>
        <w:t xml:space="preserve">Zaopiniowanie projektu uchwały w sprawie ustalenia wynagrodzenia Wójta Gminy Lipce Reymontowskie. </w:t>
      </w:r>
    </w:p>
    <w:p w:rsidR="004C77B4" w:rsidRDefault="004C77B4" w:rsidP="00C225BF">
      <w:pPr>
        <w:jc w:val="both"/>
      </w:pPr>
      <w:r>
        <w:rPr>
          <w:b/>
          <w:bCs/>
        </w:rPr>
        <w:t>10</w:t>
      </w:r>
      <w:r w:rsidRPr="00C225BF">
        <w:rPr>
          <w:b/>
          <w:bCs/>
        </w:rPr>
        <w:t>.</w:t>
      </w:r>
      <w:r>
        <w:t xml:space="preserve"> Zaopiniowanie projektu uchwały w sprawie wyemitowania obligacji.</w:t>
      </w:r>
    </w:p>
    <w:p w:rsidR="004C77B4" w:rsidRDefault="004C77B4" w:rsidP="00C225BF">
      <w:pPr>
        <w:jc w:val="both"/>
        <w:outlineLvl w:val="0"/>
        <w:rPr>
          <w:b/>
          <w:bCs/>
        </w:rPr>
      </w:pPr>
      <w:r w:rsidRPr="00C225BF">
        <w:rPr>
          <w:b/>
          <w:bCs/>
        </w:rPr>
        <w:t>1</w:t>
      </w:r>
      <w:r>
        <w:rPr>
          <w:b/>
          <w:bCs/>
        </w:rPr>
        <w:t>1</w:t>
      </w:r>
      <w:r>
        <w:t>.</w:t>
      </w:r>
      <w:r w:rsidRPr="00B44D05">
        <w:t xml:space="preserve"> Sprawy różne</w:t>
      </w:r>
    </w:p>
    <w:p w:rsidR="004C77B4" w:rsidRDefault="004C77B4" w:rsidP="003A2B10">
      <w:pPr>
        <w:ind w:firstLine="708"/>
        <w:jc w:val="both"/>
      </w:pPr>
      <w:r>
        <w:t>Proponowany porządek posiedzenia wraz ze zgłoszon</w:t>
      </w:r>
      <w:r w:rsidR="008D6536">
        <w:t>ymi</w:t>
      </w:r>
      <w:r>
        <w:t xml:space="preserve"> uwaga</w:t>
      </w:r>
      <w:r w:rsidR="008D6536">
        <w:t>mi</w:t>
      </w:r>
      <w:r>
        <w:t xml:space="preserve"> został przyjęty 12</w:t>
      </w:r>
    </w:p>
    <w:p w:rsidR="004C77B4" w:rsidRDefault="004C77B4" w:rsidP="00C225BF">
      <w:pPr>
        <w:jc w:val="both"/>
      </w:pPr>
      <w:r>
        <w:t>głosami za, 0 przeciwnych, 0 wstrzymujących.</w:t>
      </w:r>
    </w:p>
    <w:p w:rsidR="004C77B4" w:rsidRDefault="004C77B4" w:rsidP="003A2B10">
      <w:pPr>
        <w:jc w:val="both"/>
      </w:pPr>
      <w:r>
        <w:tab/>
      </w:r>
      <w:r w:rsidRPr="0030052D">
        <w:t>Komisje będą obradowały wg przed</w:t>
      </w:r>
      <w:r>
        <w:t>stawionego porządku posiedzenia</w:t>
      </w:r>
      <w:r w:rsidR="008D6536">
        <w:t>.</w:t>
      </w:r>
    </w:p>
    <w:p w:rsidR="004C77B4" w:rsidRDefault="004C77B4" w:rsidP="003A2B10">
      <w:pPr>
        <w:ind w:firstLine="708"/>
        <w:jc w:val="both"/>
      </w:pPr>
      <w:r w:rsidRPr="0030052D">
        <w:rPr>
          <w:b/>
          <w:bCs/>
        </w:rPr>
        <w:t>Ad.3-</w:t>
      </w:r>
      <w:r w:rsidRPr="0030052D">
        <w:t xml:space="preserve"> </w:t>
      </w:r>
      <w:r w:rsidR="00B20BFA">
        <w:t>Protokół z poprzedniego posiedzenia komisji zostanie przyjęty na kolejnym posiedzeniu.</w:t>
      </w:r>
    </w:p>
    <w:p w:rsidR="004C77B4" w:rsidRDefault="004C77B4" w:rsidP="003A2B10">
      <w:pPr>
        <w:ind w:firstLine="708"/>
        <w:jc w:val="both"/>
      </w:pPr>
      <w:r w:rsidRPr="00980C54">
        <w:rPr>
          <w:b/>
          <w:bCs/>
        </w:rPr>
        <w:t>Ad.4</w:t>
      </w:r>
      <w:r>
        <w:t xml:space="preserve"> </w:t>
      </w:r>
      <w:r w:rsidR="008E5551" w:rsidRPr="00C878E2">
        <w:rPr>
          <w:i/>
        </w:rPr>
        <w:t>– Dyrektor ZEAO Agnieszka Łopatka</w:t>
      </w:r>
      <w:r w:rsidR="008E5551">
        <w:t xml:space="preserve"> przedstawiła projekt uchwały w sprawie  </w:t>
      </w:r>
    </w:p>
    <w:p w:rsidR="008E5551" w:rsidRDefault="008E5551" w:rsidP="008E5551">
      <w:pPr>
        <w:jc w:val="both"/>
      </w:pPr>
      <w:r>
        <w:t>ustalenia wysokości opłat za korzystanie z wychowania przedszkolnego dzieci objętych wychowaniem przedszkolnym do końca roku szkolnego w roku kalendarzowym, w którym kończą 6 lat, pobieranych przez Przedszkole w Lipcach Reymontowskich prowadzone przez Gminę Lipce Reymontowskie oraz udzielenia upoważnienia do załatwiania indywidualnych spraw z zakresu administracji publicznej</w:t>
      </w:r>
      <w:r w:rsidR="00C878E2">
        <w:t>.</w:t>
      </w:r>
    </w:p>
    <w:p w:rsidR="008E5551" w:rsidRDefault="00C878E2" w:rsidP="003A2B10">
      <w:pPr>
        <w:ind w:firstLine="708"/>
        <w:jc w:val="both"/>
      </w:pPr>
      <w:r>
        <w:t>Do przedstawionego projektu uchwały nie zgłoszono zapytań.</w:t>
      </w:r>
    </w:p>
    <w:p w:rsidR="004C77B4" w:rsidRPr="00C878E2" w:rsidRDefault="00C878E2" w:rsidP="00C878E2">
      <w:pPr>
        <w:ind w:firstLine="708"/>
        <w:jc w:val="both"/>
      </w:pPr>
      <w:r>
        <w:t>Projekt uchwały w sprawie</w:t>
      </w:r>
      <w:r w:rsidRPr="00C878E2">
        <w:t xml:space="preserve"> </w:t>
      </w:r>
      <w:r>
        <w:t>ustalenia wysokości opłat za korzystanie z wychowania przedszkolnego dzieci objętych wychowaniem przedszkolnym do końca roku szkolnego w roku kalendarzowym, w którym kończą 6 lat, pobieranych przez Przedszkole w Lipcach Reymontowskich prowadzone przez Gminę Lipce Reymontowskie oraz udzielenia upoważnienia do załatwiania indywidualnych spraw z zakresu administracji publicznej został pozytywnie zaopiniowany przez komisję 12 głosami za, 0 przeciwnych, 0 wstrzymujących.</w:t>
      </w:r>
    </w:p>
    <w:p w:rsidR="004C77B4" w:rsidRDefault="004C77B4" w:rsidP="003A2B10">
      <w:pPr>
        <w:ind w:firstLine="708"/>
        <w:jc w:val="both"/>
      </w:pPr>
      <w:r w:rsidRPr="00C225BF">
        <w:rPr>
          <w:b/>
          <w:bCs/>
        </w:rPr>
        <w:t>Ad.</w:t>
      </w:r>
      <w:r>
        <w:rPr>
          <w:b/>
          <w:bCs/>
        </w:rPr>
        <w:t>5</w:t>
      </w:r>
      <w:r>
        <w:t xml:space="preserve">- </w:t>
      </w:r>
      <w:r w:rsidR="00C878E2" w:rsidRPr="00BC6334">
        <w:rPr>
          <w:i/>
        </w:rPr>
        <w:t>Skarbnik Gminy Joa</w:t>
      </w:r>
      <w:r w:rsidR="00BC6334" w:rsidRPr="00BC6334">
        <w:rPr>
          <w:i/>
        </w:rPr>
        <w:t>n</w:t>
      </w:r>
      <w:r w:rsidR="00C878E2" w:rsidRPr="00BC6334">
        <w:rPr>
          <w:i/>
        </w:rPr>
        <w:t xml:space="preserve">na </w:t>
      </w:r>
      <w:proofErr w:type="spellStart"/>
      <w:r w:rsidR="00C878E2" w:rsidRPr="00BC6334">
        <w:rPr>
          <w:i/>
        </w:rPr>
        <w:t>Karpowiak</w:t>
      </w:r>
      <w:proofErr w:type="spellEnd"/>
      <w:r w:rsidR="00C878E2">
        <w:t xml:space="preserve"> poprosiła o spotkanie 15 minut przed sesj</w:t>
      </w:r>
      <w:r w:rsidR="00BC6334">
        <w:t>ą</w:t>
      </w:r>
      <w:r w:rsidR="006878EE">
        <w:t>,</w:t>
      </w:r>
      <w:r w:rsidR="00C878E2">
        <w:t xml:space="preserve"> wtedy omówi zmiany w budżecie. </w:t>
      </w:r>
      <w:r>
        <w:t xml:space="preserve"> </w:t>
      </w:r>
    </w:p>
    <w:p w:rsidR="004C77B4" w:rsidRPr="00C878E2" w:rsidRDefault="004C77B4" w:rsidP="00C225BF">
      <w:pPr>
        <w:ind w:firstLine="708"/>
        <w:jc w:val="both"/>
        <w:rPr>
          <w:i/>
        </w:rPr>
      </w:pPr>
      <w:r w:rsidRPr="00C225BF">
        <w:rPr>
          <w:b/>
          <w:bCs/>
        </w:rPr>
        <w:t>Ad.</w:t>
      </w:r>
      <w:r>
        <w:rPr>
          <w:b/>
          <w:bCs/>
        </w:rPr>
        <w:t>6</w:t>
      </w:r>
      <w:r>
        <w:t xml:space="preserve"> Projekt uchwały w sprawie zmiany Wieloletniej Prognozy Finansowej na lata 2018-2021 wraz z wieloletnią prognoza długu Gminy Lipce Reymontowskie na lata 2018-2033</w:t>
      </w:r>
      <w:r w:rsidR="00C878E2">
        <w:t xml:space="preserve"> przedstawiła </w:t>
      </w:r>
      <w:r w:rsidR="00C878E2" w:rsidRPr="00C878E2">
        <w:rPr>
          <w:i/>
        </w:rPr>
        <w:t xml:space="preserve">Skarbnik Gminy Joanna </w:t>
      </w:r>
      <w:proofErr w:type="spellStart"/>
      <w:r w:rsidR="00C878E2" w:rsidRPr="00C878E2">
        <w:rPr>
          <w:i/>
        </w:rPr>
        <w:t>Kar</w:t>
      </w:r>
      <w:r w:rsidR="00C878E2">
        <w:rPr>
          <w:i/>
        </w:rPr>
        <w:t>p</w:t>
      </w:r>
      <w:r w:rsidR="00C878E2" w:rsidRPr="00C878E2">
        <w:rPr>
          <w:i/>
        </w:rPr>
        <w:t>owiak</w:t>
      </w:r>
      <w:proofErr w:type="spellEnd"/>
      <w:r w:rsidR="00C878E2" w:rsidRPr="00C878E2">
        <w:rPr>
          <w:i/>
        </w:rPr>
        <w:t xml:space="preserve">. </w:t>
      </w:r>
    </w:p>
    <w:p w:rsidR="004C77B4" w:rsidRDefault="00BC6334" w:rsidP="00C225BF">
      <w:pPr>
        <w:ind w:firstLine="708"/>
        <w:jc w:val="both"/>
      </w:pPr>
      <w:r w:rsidRPr="00BC6334">
        <w:rPr>
          <w:i/>
        </w:rPr>
        <w:t xml:space="preserve">Członek komisji </w:t>
      </w:r>
      <w:r w:rsidR="004C77B4" w:rsidRPr="00BC6334">
        <w:rPr>
          <w:i/>
        </w:rPr>
        <w:t>Ł</w:t>
      </w:r>
      <w:r w:rsidRPr="00BC6334">
        <w:rPr>
          <w:i/>
        </w:rPr>
        <w:t xml:space="preserve">ukasz </w:t>
      </w:r>
      <w:r w:rsidR="004C77B4" w:rsidRPr="00BC6334">
        <w:rPr>
          <w:i/>
        </w:rPr>
        <w:t>B</w:t>
      </w:r>
      <w:r w:rsidRPr="00BC6334">
        <w:rPr>
          <w:i/>
        </w:rPr>
        <w:t>arańczyk</w:t>
      </w:r>
      <w:r>
        <w:t xml:space="preserve"> zapytał </w:t>
      </w:r>
      <w:r w:rsidR="004C77B4">
        <w:t>czy emi</w:t>
      </w:r>
      <w:r>
        <w:t>sja</w:t>
      </w:r>
      <w:r w:rsidR="004C77B4">
        <w:t xml:space="preserve"> ob</w:t>
      </w:r>
      <w:r>
        <w:t>ligacji w</w:t>
      </w:r>
      <w:r w:rsidR="004C77B4">
        <w:t>pływa na wskaźnik, czy to jest inaczej</w:t>
      </w:r>
      <w:r>
        <w:t>?</w:t>
      </w:r>
    </w:p>
    <w:p w:rsidR="004C77B4" w:rsidRDefault="004C77B4" w:rsidP="00C225BF">
      <w:pPr>
        <w:ind w:firstLine="708"/>
        <w:jc w:val="both"/>
      </w:pPr>
      <w:r w:rsidRPr="00BC6334">
        <w:rPr>
          <w:i/>
        </w:rPr>
        <w:t>S</w:t>
      </w:r>
      <w:r w:rsidR="00BC6334" w:rsidRPr="00BC6334">
        <w:rPr>
          <w:i/>
        </w:rPr>
        <w:t xml:space="preserve">karbnik </w:t>
      </w:r>
      <w:r w:rsidRPr="00BC6334">
        <w:rPr>
          <w:i/>
        </w:rPr>
        <w:t>G</w:t>
      </w:r>
      <w:r w:rsidR="00BC6334" w:rsidRPr="00BC6334">
        <w:rPr>
          <w:i/>
        </w:rPr>
        <w:t xml:space="preserve">miny Joanna </w:t>
      </w:r>
      <w:proofErr w:type="spellStart"/>
      <w:r w:rsidR="00BC6334" w:rsidRPr="00BC6334">
        <w:rPr>
          <w:i/>
        </w:rPr>
        <w:t>Karpowiak</w:t>
      </w:r>
      <w:proofErr w:type="spellEnd"/>
      <w:r w:rsidR="00BC6334">
        <w:t xml:space="preserve"> wyjaśniła, że</w:t>
      </w:r>
      <w:r>
        <w:t xml:space="preserve"> gdyby była uchwała o kredycie to mus</w:t>
      </w:r>
      <w:r w:rsidR="00BC6334">
        <w:t>i</w:t>
      </w:r>
      <w:r>
        <w:t xml:space="preserve"> ogł</w:t>
      </w:r>
      <w:r w:rsidR="00BC6334">
        <w:t>osić</w:t>
      </w:r>
      <w:r>
        <w:t xml:space="preserve"> przetarg i nie wie</w:t>
      </w:r>
      <w:r w:rsidR="006878EE">
        <w:t>,</w:t>
      </w:r>
      <w:r>
        <w:t xml:space="preserve"> czy któryś </w:t>
      </w:r>
      <w:r w:rsidR="00BC6334">
        <w:t>b</w:t>
      </w:r>
      <w:r>
        <w:t xml:space="preserve">ank by rozłożył </w:t>
      </w:r>
      <w:r w:rsidR="00BC6334">
        <w:t xml:space="preserve">spłatę na </w:t>
      </w:r>
      <w:r>
        <w:t>długi okres</w:t>
      </w:r>
      <w:r w:rsidR="00BC6334">
        <w:t>. O</w:t>
      </w:r>
      <w:r>
        <w:t>bligacje pozwalają na rozłożenie spłaty w czasie, zad</w:t>
      </w:r>
      <w:r w:rsidR="00BC6334">
        <w:t>łuż</w:t>
      </w:r>
      <w:r>
        <w:t>enie tak samo</w:t>
      </w:r>
      <w:r w:rsidR="006878EE">
        <w:t xml:space="preserve"> się</w:t>
      </w:r>
      <w:r>
        <w:t xml:space="preserve"> wylicza. Gdyby był kredyt</w:t>
      </w:r>
      <w:r w:rsidR="006878EE">
        <w:t>,</w:t>
      </w:r>
      <w:r>
        <w:t xml:space="preserve"> spłatę byśmy musieli już rozpoczynać, </w:t>
      </w:r>
      <w:r w:rsidR="00BC6334">
        <w:t>o</w:t>
      </w:r>
      <w:r>
        <w:t>bligacje są korzystniejsze</w:t>
      </w:r>
      <w:r w:rsidR="00BC6334">
        <w:t xml:space="preserve">, można wstrzymać spłatę. </w:t>
      </w:r>
    </w:p>
    <w:p w:rsidR="004C77B4" w:rsidRDefault="00BC6334" w:rsidP="00C225BF">
      <w:pPr>
        <w:ind w:firstLine="708"/>
        <w:jc w:val="both"/>
      </w:pPr>
      <w:r w:rsidRPr="00BC6334">
        <w:rPr>
          <w:i/>
        </w:rPr>
        <w:lastRenderedPageBreak/>
        <w:t xml:space="preserve">Członek komisji </w:t>
      </w:r>
      <w:r w:rsidR="004C77B4" w:rsidRPr="00BC6334">
        <w:rPr>
          <w:i/>
        </w:rPr>
        <w:t>Ł</w:t>
      </w:r>
      <w:r w:rsidRPr="00BC6334">
        <w:rPr>
          <w:i/>
        </w:rPr>
        <w:t xml:space="preserve">ukasz </w:t>
      </w:r>
      <w:r w:rsidR="004C77B4" w:rsidRPr="00BC6334">
        <w:rPr>
          <w:i/>
        </w:rPr>
        <w:t>B</w:t>
      </w:r>
      <w:r w:rsidRPr="00BC6334">
        <w:rPr>
          <w:i/>
        </w:rPr>
        <w:t>arańczyk</w:t>
      </w:r>
      <w:r>
        <w:t xml:space="preserve"> powiedział, że</w:t>
      </w:r>
      <w:r w:rsidR="004C77B4">
        <w:t xml:space="preserve"> w najbliższych latach planujemy przedszkole, nawet jak będą unijne </w:t>
      </w:r>
      <w:r w:rsidR="006878EE">
        <w:t>,</w:t>
      </w:r>
      <w:r w:rsidR="004C77B4">
        <w:t xml:space="preserve"> to te</w:t>
      </w:r>
      <w:r>
        <w:t xml:space="preserve">ż trzeba będzie zaciągną kredyt, zapytał </w:t>
      </w:r>
      <w:r w:rsidR="004C77B4">
        <w:t>czy gmina będzie miała</w:t>
      </w:r>
      <w:r w:rsidR="006878EE">
        <w:t xml:space="preserve"> taką</w:t>
      </w:r>
      <w:r w:rsidR="004C77B4">
        <w:t xml:space="preserve"> zdolność</w:t>
      </w:r>
      <w:r w:rsidR="006878EE">
        <w:t>?</w:t>
      </w:r>
      <w:r w:rsidR="004C77B4">
        <w:t xml:space="preserve"> </w:t>
      </w:r>
    </w:p>
    <w:p w:rsidR="004C77B4" w:rsidRDefault="004C77B4" w:rsidP="00C225BF">
      <w:pPr>
        <w:ind w:firstLine="708"/>
        <w:jc w:val="both"/>
      </w:pPr>
      <w:r w:rsidRPr="00BC6334">
        <w:rPr>
          <w:i/>
        </w:rPr>
        <w:t>S</w:t>
      </w:r>
      <w:r w:rsidR="00BC6334" w:rsidRPr="00BC6334">
        <w:rPr>
          <w:i/>
        </w:rPr>
        <w:t xml:space="preserve">karbnik </w:t>
      </w:r>
      <w:r w:rsidRPr="00BC6334">
        <w:rPr>
          <w:i/>
        </w:rPr>
        <w:t>G</w:t>
      </w:r>
      <w:r w:rsidR="00BC6334" w:rsidRPr="00BC6334">
        <w:rPr>
          <w:i/>
        </w:rPr>
        <w:t xml:space="preserve">miny Joanna </w:t>
      </w:r>
      <w:proofErr w:type="spellStart"/>
      <w:r w:rsidR="00BC6334" w:rsidRPr="00BC6334">
        <w:rPr>
          <w:i/>
        </w:rPr>
        <w:t>Karpowiak</w:t>
      </w:r>
      <w:proofErr w:type="spellEnd"/>
      <w:r w:rsidR="00BC6334">
        <w:t xml:space="preserve">  powiedziała, że </w:t>
      </w:r>
      <w:r>
        <w:t>możemy wyemitować obligacje. do 7,5 mln</w:t>
      </w:r>
      <w:r w:rsidR="00BC6334">
        <w:t xml:space="preserve"> m</w:t>
      </w:r>
      <w:r>
        <w:t>ożemy emitowa</w:t>
      </w:r>
      <w:r w:rsidR="00BC6334">
        <w:t>ć</w:t>
      </w:r>
      <w:r>
        <w:t xml:space="preserve"> wszystkie serie</w:t>
      </w:r>
      <w:r w:rsidR="00BC6334">
        <w:t xml:space="preserve"> </w:t>
      </w:r>
      <w:r>
        <w:t xml:space="preserve"> albo fizycznie ile nam potrzeba. Uważa, </w:t>
      </w:r>
      <w:r w:rsidR="00BC6334">
        <w:t>ż</w:t>
      </w:r>
      <w:r>
        <w:t>e te obligacje są dla nas korzystne.</w:t>
      </w:r>
    </w:p>
    <w:p w:rsidR="004C77B4" w:rsidRDefault="00B10B3C" w:rsidP="00C225BF">
      <w:pPr>
        <w:ind w:firstLine="708"/>
        <w:jc w:val="both"/>
      </w:pPr>
      <w:r w:rsidRPr="00B10B3C">
        <w:rPr>
          <w:i/>
        </w:rPr>
        <w:t xml:space="preserve">Przewodnicząca Rady Gminy </w:t>
      </w:r>
      <w:r w:rsidR="004C77B4" w:rsidRPr="00B10B3C">
        <w:rPr>
          <w:i/>
        </w:rPr>
        <w:t>D</w:t>
      </w:r>
      <w:r w:rsidRPr="00B10B3C">
        <w:rPr>
          <w:i/>
        </w:rPr>
        <w:t xml:space="preserve">anuta </w:t>
      </w:r>
      <w:r w:rsidR="004C77B4" w:rsidRPr="00B10B3C">
        <w:rPr>
          <w:i/>
        </w:rPr>
        <w:t>Ł</w:t>
      </w:r>
      <w:r w:rsidRPr="00B10B3C">
        <w:rPr>
          <w:i/>
        </w:rPr>
        <w:t>aska</w:t>
      </w:r>
      <w:r>
        <w:t xml:space="preserve"> zapytała</w:t>
      </w:r>
      <w:r w:rsidR="004C77B4">
        <w:t xml:space="preserve"> w jakim </w:t>
      </w:r>
      <w:r w:rsidR="006878EE">
        <w:t>zakresi</w:t>
      </w:r>
      <w:r w:rsidR="004C77B4">
        <w:t>e będzie</w:t>
      </w:r>
      <w:r w:rsidR="006878EE">
        <w:t xml:space="preserve"> realizowana</w:t>
      </w:r>
      <w:r w:rsidR="004C77B4">
        <w:t xml:space="preserve"> kanalizacja</w:t>
      </w:r>
      <w:r>
        <w:t>?</w:t>
      </w:r>
      <w:r w:rsidR="004C77B4">
        <w:t xml:space="preserve"> </w:t>
      </w:r>
    </w:p>
    <w:p w:rsidR="004C77B4" w:rsidRDefault="004C77B4" w:rsidP="00C225BF">
      <w:pPr>
        <w:ind w:firstLine="708"/>
        <w:jc w:val="both"/>
      </w:pPr>
      <w:r w:rsidRPr="00B10B3C">
        <w:rPr>
          <w:i/>
        </w:rPr>
        <w:t>Sek</w:t>
      </w:r>
      <w:r w:rsidR="00B10B3C" w:rsidRPr="00B10B3C">
        <w:rPr>
          <w:i/>
        </w:rPr>
        <w:t xml:space="preserve">retarz </w:t>
      </w:r>
      <w:r w:rsidRPr="00B10B3C">
        <w:rPr>
          <w:i/>
        </w:rPr>
        <w:t>G</w:t>
      </w:r>
      <w:r w:rsidR="00B10B3C" w:rsidRPr="00B10B3C">
        <w:rPr>
          <w:i/>
        </w:rPr>
        <w:t>miny Jolanta Bartosik</w:t>
      </w:r>
      <w:r w:rsidR="00B10B3C">
        <w:t xml:space="preserve"> odpowiedziała, że </w:t>
      </w:r>
      <w:r>
        <w:t>ul</w:t>
      </w:r>
      <w:r w:rsidR="00B10B3C">
        <w:t xml:space="preserve">ica </w:t>
      </w:r>
      <w:r>
        <w:t>Lipowa i Cicha , z wymianą wodociągu. Całej aglomeracji w</w:t>
      </w:r>
      <w:r w:rsidR="00B10B3C">
        <w:t xml:space="preserve"> ramach jednego wniosku nie udał</w:t>
      </w:r>
      <w:r>
        <w:t>oby się zrobić</w:t>
      </w:r>
      <w:r w:rsidR="00B10B3C">
        <w:t xml:space="preserve"> i</w:t>
      </w:r>
      <w:r>
        <w:t xml:space="preserve"> tak jakąś część trzeba było</w:t>
      </w:r>
      <w:r w:rsidR="00B10B3C">
        <w:t>by</w:t>
      </w:r>
      <w:r>
        <w:t xml:space="preserve"> robić </w:t>
      </w:r>
      <w:r w:rsidR="00B10B3C">
        <w:t>z własnych ś</w:t>
      </w:r>
      <w:r>
        <w:t>rodków.</w:t>
      </w:r>
    </w:p>
    <w:p w:rsidR="004C77B4" w:rsidRDefault="00B10B3C" w:rsidP="00C225BF">
      <w:pPr>
        <w:ind w:firstLine="708"/>
        <w:jc w:val="both"/>
      </w:pPr>
      <w:r w:rsidRPr="00B10B3C">
        <w:rPr>
          <w:i/>
        </w:rPr>
        <w:t xml:space="preserve">Członek komisji </w:t>
      </w:r>
      <w:r w:rsidR="004C77B4" w:rsidRPr="00B10B3C">
        <w:rPr>
          <w:i/>
        </w:rPr>
        <w:t>Ł</w:t>
      </w:r>
      <w:r w:rsidRPr="00B10B3C">
        <w:rPr>
          <w:i/>
        </w:rPr>
        <w:t xml:space="preserve">ukasz </w:t>
      </w:r>
      <w:r w:rsidR="004C77B4" w:rsidRPr="00B10B3C">
        <w:rPr>
          <w:i/>
        </w:rPr>
        <w:t>B</w:t>
      </w:r>
      <w:r w:rsidRPr="00B10B3C">
        <w:rPr>
          <w:i/>
        </w:rPr>
        <w:t>arańczyk</w:t>
      </w:r>
      <w:r>
        <w:t xml:space="preserve"> zapytał</w:t>
      </w:r>
      <w:r w:rsidR="004C77B4">
        <w:t xml:space="preserve"> czy później będziemy spe</w:t>
      </w:r>
      <w:r>
        <w:t>ł</w:t>
      </w:r>
      <w:r w:rsidR="004C77B4">
        <w:t>nia</w:t>
      </w:r>
      <w:r>
        <w:t>ć</w:t>
      </w:r>
      <w:r w:rsidR="004C77B4">
        <w:t xml:space="preserve"> wskaźniki aby złożyć wniosek na kanaliza</w:t>
      </w:r>
      <w:r>
        <w:t xml:space="preserve">cję? </w:t>
      </w:r>
    </w:p>
    <w:p w:rsidR="004C77B4" w:rsidRDefault="004C77B4" w:rsidP="00C225BF">
      <w:pPr>
        <w:ind w:firstLine="708"/>
        <w:jc w:val="both"/>
      </w:pPr>
      <w:r w:rsidRPr="000B50EA">
        <w:rPr>
          <w:i/>
        </w:rPr>
        <w:t>Sekr</w:t>
      </w:r>
      <w:r w:rsidR="00B1618D" w:rsidRPr="000B50EA">
        <w:rPr>
          <w:i/>
        </w:rPr>
        <w:t xml:space="preserve">etarz </w:t>
      </w:r>
      <w:r w:rsidRPr="000B50EA">
        <w:rPr>
          <w:i/>
        </w:rPr>
        <w:t>Gm</w:t>
      </w:r>
      <w:r w:rsidR="00B1618D" w:rsidRPr="000B50EA">
        <w:rPr>
          <w:i/>
        </w:rPr>
        <w:t>iny Jolanta Bartosik</w:t>
      </w:r>
      <w:r w:rsidR="00901A30">
        <w:t xml:space="preserve"> wyjaśniła, że</w:t>
      </w:r>
      <w:r>
        <w:t xml:space="preserve"> w przypadku projektów</w:t>
      </w:r>
      <w:r w:rsidR="006878EE">
        <w:t>,</w:t>
      </w:r>
      <w:r>
        <w:t xml:space="preserve"> nie było to wyma</w:t>
      </w:r>
      <w:r w:rsidR="00901A30">
        <w:t>g</w:t>
      </w:r>
      <w:r>
        <w:t>ane, żadna z gmin wiejskich nie sp</w:t>
      </w:r>
      <w:r w:rsidR="00901A30">
        <w:t>e</w:t>
      </w:r>
      <w:r>
        <w:t>łni tego kryteri</w:t>
      </w:r>
      <w:r w:rsidR="00901A30">
        <w:t>um</w:t>
      </w:r>
      <w:r>
        <w:t>, mamy kanał grawitacyjny i tłoczny</w:t>
      </w:r>
      <w:r w:rsidR="00901A30">
        <w:t>,</w:t>
      </w:r>
      <w:r>
        <w:t xml:space="preserve"> i jest to podwójnie liczone. I tak tym wnioskiem nie skanalizujemy całej aglomeracji</w:t>
      </w:r>
      <w:r w:rsidR="00901A30">
        <w:t>.</w:t>
      </w:r>
      <w:r>
        <w:t xml:space="preserve">  </w:t>
      </w:r>
      <w:r w:rsidR="00901A30">
        <w:t>W</w:t>
      </w:r>
      <w:r>
        <w:t xml:space="preserve"> aglomeracji mam</w:t>
      </w:r>
      <w:r w:rsidR="00901A30">
        <w:t xml:space="preserve">y 12,34 km., skrócono nam do 8,92 km, czyli resztę musimy </w:t>
      </w:r>
      <w:r>
        <w:t xml:space="preserve">zrobić za swoje </w:t>
      </w:r>
      <w:r w:rsidR="00901A30">
        <w:t>środki.</w:t>
      </w:r>
      <w:r>
        <w:t xml:space="preserve"> .  </w:t>
      </w:r>
    </w:p>
    <w:p w:rsidR="004C77B4" w:rsidRDefault="00901A30" w:rsidP="00901A30">
      <w:pPr>
        <w:ind w:firstLine="708"/>
        <w:jc w:val="both"/>
      </w:pPr>
      <w:r>
        <w:t>P</w:t>
      </w:r>
      <w:r w:rsidR="004C77B4">
        <w:t xml:space="preserve">rojekt uchwały w sprawie </w:t>
      </w:r>
      <w:r>
        <w:t xml:space="preserve">zmiany Wieloletniej Prognozy Finansowej na lata 2018-2021 wraz z wieloletnią prognoza długu Gminy Lipce Reymontowskie na lata 2018-2033 </w:t>
      </w:r>
      <w:r w:rsidR="004C77B4">
        <w:t>zaopiniowano pozytywnie 10</w:t>
      </w:r>
      <w:r>
        <w:t xml:space="preserve"> glosami za</w:t>
      </w:r>
      <w:r w:rsidR="004C77B4">
        <w:t>, 0</w:t>
      </w:r>
      <w:r>
        <w:t xml:space="preserve"> przeciwnych</w:t>
      </w:r>
      <w:r w:rsidR="004C77B4">
        <w:t>, 1 wstrzymujący</w:t>
      </w:r>
      <w:r>
        <w:t>m.</w:t>
      </w:r>
    </w:p>
    <w:p w:rsidR="00901A30" w:rsidRDefault="004C77B4" w:rsidP="00C225BF">
      <w:pPr>
        <w:ind w:firstLine="708"/>
        <w:jc w:val="both"/>
      </w:pPr>
      <w:r w:rsidRPr="00C225BF">
        <w:rPr>
          <w:b/>
          <w:bCs/>
        </w:rPr>
        <w:t>Ad.</w:t>
      </w:r>
      <w:r>
        <w:rPr>
          <w:b/>
          <w:bCs/>
        </w:rPr>
        <w:t>7</w:t>
      </w:r>
      <w:r>
        <w:t xml:space="preserve"> – Projekt uchwały w sprawie uchylenia uchwały Nr XXVII/190/18 Rady Gminy Lipce Reymontowskie z dnia 28 marca 2018 r. w sprawie zaciągnięcia kredytu długoterminowego </w:t>
      </w:r>
      <w:r w:rsidR="00901A30">
        <w:t xml:space="preserve">przedstawiła </w:t>
      </w:r>
      <w:r w:rsidRPr="00901A30">
        <w:rPr>
          <w:i/>
        </w:rPr>
        <w:t xml:space="preserve">Skarbnik Gminy Joanna </w:t>
      </w:r>
      <w:proofErr w:type="spellStart"/>
      <w:r w:rsidRPr="00901A30">
        <w:rPr>
          <w:i/>
        </w:rPr>
        <w:t>Karpowiak</w:t>
      </w:r>
      <w:proofErr w:type="spellEnd"/>
      <w:r w:rsidR="00901A30" w:rsidRPr="00901A30">
        <w:rPr>
          <w:i/>
        </w:rPr>
        <w:t>.</w:t>
      </w:r>
    </w:p>
    <w:p w:rsidR="004C77B4" w:rsidRDefault="00901A30" w:rsidP="00C225BF">
      <w:pPr>
        <w:ind w:firstLine="708"/>
        <w:jc w:val="both"/>
      </w:pPr>
      <w:r>
        <w:t>Do przedstawionego projektu uchwały nie zgłoszono zapytań.</w:t>
      </w:r>
      <w:r w:rsidR="004C77B4">
        <w:t xml:space="preserve"> </w:t>
      </w:r>
    </w:p>
    <w:p w:rsidR="004C77B4" w:rsidRDefault="00901A30" w:rsidP="00901A30">
      <w:pPr>
        <w:ind w:firstLine="708"/>
        <w:jc w:val="both"/>
      </w:pPr>
      <w:r>
        <w:t>Projekt uchwały w sprawie uchylenia uchwały Nr XXVII/190/18 Rady Gminy Lipce Reymontowskie z dnia 28 marca 2018 r. w sprawie zaciągnięcia kredytu długoterminowego został przez komisje pozytywn</w:t>
      </w:r>
      <w:r w:rsidR="004C77B4">
        <w:t>ie</w:t>
      </w:r>
      <w:r>
        <w:t xml:space="preserve"> zaopiniowany </w:t>
      </w:r>
      <w:r w:rsidR="004C77B4">
        <w:t>11</w:t>
      </w:r>
      <w:r>
        <w:t xml:space="preserve"> głosami za, </w:t>
      </w:r>
      <w:r w:rsidR="004C77B4">
        <w:t>0</w:t>
      </w:r>
      <w:r>
        <w:t xml:space="preserve"> przeciwnych</w:t>
      </w:r>
      <w:r w:rsidR="004C77B4">
        <w:t>,</w:t>
      </w:r>
      <w:r>
        <w:t xml:space="preserve"> 0 wstrzymujących.</w:t>
      </w:r>
    </w:p>
    <w:p w:rsidR="004C77B4" w:rsidRDefault="004C77B4" w:rsidP="00C225BF">
      <w:pPr>
        <w:jc w:val="both"/>
      </w:pPr>
      <w:r>
        <w:tab/>
      </w:r>
      <w:r w:rsidRPr="00C225BF">
        <w:rPr>
          <w:b/>
          <w:bCs/>
        </w:rPr>
        <w:t>Ad.</w:t>
      </w:r>
      <w:r>
        <w:rPr>
          <w:b/>
          <w:bCs/>
        </w:rPr>
        <w:t>8</w:t>
      </w:r>
      <w:r>
        <w:t xml:space="preserve"> -</w:t>
      </w:r>
      <w:r w:rsidRPr="00527B14">
        <w:rPr>
          <w:b/>
          <w:bCs/>
        </w:rPr>
        <w:t xml:space="preserve"> </w:t>
      </w:r>
      <w:r w:rsidRPr="00901A30">
        <w:rPr>
          <w:i/>
        </w:rPr>
        <w:t>Przewodnicząca Rady Gminy Danuta Łaska</w:t>
      </w:r>
      <w:r>
        <w:t xml:space="preserve">  przedstawiła projekt uchwały w sprawie u</w:t>
      </w:r>
      <w:r w:rsidR="00901A30">
        <w:t>mieszczenia tablicy pamiątkowej przy Szkole Podstawowej im. Janusza Korczaka w Drzewcach.</w:t>
      </w:r>
    </w:p>
    <w:p w:rsidR="004C77B4" w:rsidRDefault="004C77B4" w:rsidP="00C225BF">
      <w:pPr>
        <w:jc w:val="both"/>
      </w:pPr>
      <w:r>
        <w:tab/>
        <w:t>Do przedstawionego projektu nie zgłoszono zapytań.</w:t>
      </w:r>
    </w:p>
    <w:p w:rsidR="004C77B4" w:rsidRDefault="004C77B4" w:rsidP="00C225BF">
      <w:pPr>
        <w:jc w:val="both"/>
      </w:pPr>
      <w:r>
        <w:tab/>
        <w:t xml:space="preserve">Projekt uchwały w sprawie umieszczenia tablicy pamiątkowej </w:t>
      </w:r>
      <w:r w:rsidR="00901A30">
        <w:t xml:space="preserve">przy Szkole Podstawowej im. Janusza Korczaka w Drzewcach </w:t>
      </w:r>
      <w:r>
        <w:t>został pozytywnie zaopiniowany 12</w:t>
      </w:r>
      <w:r w:rsidR="00901A30">
        <w:t xml:space="preserve"> głosami za,</w:t>
      </w:r>
      <w:r>
        <w:t xml:space="preserve"> 0</w:t>
      </w:r>
      <w:r w:rsidR="00901A30">
        <w:t xml:space="preserve"> przeciwnych</w:t>
      </w:r>
      <w:r>
        <w:t>, 0</w:t>
      </w:r>
      <w:r w:rsidR="00901A30">
        <w:t xml:space="preserve"> wstrzymujących.</w:t>
      </w:r>
    </w:p>
    <w:p w:rsidR="004C77B4" w:rsidRDefault="004C77B4" w:rsidP="00C225BF">
      <w:pPr>
        <w:jc w:val="both"/>
      </w:pPr>
      <w:r>
        <w:rPr>
          <w:b/>
          <w:bCs/>
        </w:rPr>
        <w:tab/>
        <w:t>Ad.9 –</w:t>
      </w:r>
      <w:r w:rsidRPr="00980C54">
        <w:rPr>
          <w:i/>
          <w:iCs/>
        </w:rPr>
        <w:t>Sekretarz Gminy Jolanta Bartosik</w:t>
      </w:r>
      <w:r>
        <w:t xml:space="preserve"> przedstawiła projekt uchwały w sprawie ustalenia wynagrodzenia Wójta Gminy Lipce Reymontowskie.</w:t>
      </w:r>
    </w:p>
    <w:p w:rsidR="004C77B4" w:rsidRDefault="004C77B4" w:rsidP="00980C54">
      <w:pPr>
        <w:jc w:val="both"/>
      </w:pPr>
      <w:r>
        <w:t>Do przedstawionego projektu nie zgłoszono zapytań.</w:t>
      </w:r>
    </w:p>
    <w:p w:rsidR="004C77B4" w:rsidRDefault="004C77B4" w:rsidP="00C225BF">
      <w:pPr>
        <w:jc w:val="both"/>
      </w:pPr>
      <w:r>
        <w:tab/>
        <w:t>Projekt uchwały w sprawie</w:t>
      </w:r>
      <w:r w:rsidRPr="00980C54">
        <w:t xml:space="preserve"> </w:t>
      </w:r>
      <w:r>
        <w:t>ustalenia wynagrodzenia Wójta Gminy Lipce Reymontowskie został pozytywnie zaopiniowany 12</w:t>
      </w:r>
      <w:r w:rsidR="007C73C3">
        <w:t xml:space="preserve"> głosami za, 0 przeciwnych, 0 wstrzymujących. </w:t>
      </w:r>
    </w:p>
    <w:p w:rsidR="001728AE" w:rsidRDefault="004C77B4" w:rsidP="001728AE">
      <w:pPr>
        <w:jc w:val="both"/>
      </w:pPr>
      <w:r>
        <w:tab/>
      </w:r>
      <w:r w:rsidRPr="00980C54">
        <w:rPr>
          <w:b/>
          <w:bCs/>
        </w:rPr>
        <w:t xml:space="preserve">Ad. </w:t>
      </w:r>
      <w:r>
        <w:rPr>
          <w:b/>
          <w:bCs/>
        </w:rPr>
        <w:t>10</w:t>
      </w:r>
      <w:r w:rsidR="007C73C3">
        <w:rPr>
          <w:b/>
          <w:bCs/>
        </w:rPr>
        <w:t xml:space="preserve">- </w:t>
      </w:r>
      <w:r w:rsidR="007C73C3" w:rsidRPr="007C73C3">
        <w:rPr>
          <w:bCs/>
        </w:rPr>
        <w:t>Wprowadzenie do projektu uchwały</w:t>
      </w:r>
      <w:r w:rsidR="007C73C3">
        <w:rPr>
          <w:b/>
          <w:bCs/>
        </w:rPr>
        <w:t xml:space="preserve"> </w:t>
      </w:r>
      <w:r w:rsidR="001728AE" w:rsidRPr="001728AE">
        <w:rPr>
          <w:bCs/>
        </w:rPr>
        <w:t>w sprawie</w:t>
      </w:r>
      <w:r w:rsidR="001728AE">
        <w:t xml:space="preserve"> wyemitowania obligacji</w:t>
      </w:r>
    </w:p>
    <w:p w:rsidR="001728AE" w:rsidRDefault="007C73C3" w:rsidP="001728AE">
      <w:pPr>
        <w:jc w:val="both"/>
      </w:pPr>
      <w:r w:rsidRPr="007C73C3">
        <w:rPr>
          <w:bCs/>
        </w:rPr>
        <w:t xml:space="preserve">przedstawił </w:t>
      </w:r>
      <w:r w:rsidRPr="005F575A">
        <w:rPr>
          <w:bCs/>
          <w:i/>
        </w:rPr>
        <w:t xml:space="preserve">Dyrektor Generalny </w:t>
      </w:r>
      <w:r w:rsidR="001728AE" w:rsidRPr="005F575A">
        <w:rPr>
          <w:bCs/>
          <w:i/>
        </w:rPr>
        <w:t xml:space="preserve">Firmy </w:t>
      </w:r>
      <w:r w:rsidR="001728AE" w:rsidRPr="005F575A">
        <w:rPr>
          <w:i/>
        </w:rPr>
        <w:t>AESCO GROUP</w:t>
      </w:r>
      <w:r w:rsidR="005F575A">
        <w:rPr>
          <w:i/>
        </w:rPr>
        <w:t xml:space="preserve"> Grzegorz Jó</w:t>
      </w:r>
      <w:r w:rsidR="004258D8">
        <w:rPr>
          <w:i/>
        </w:rPr>
        <w:t>zefów</w:t>
      </w:r>
      <w:r w:rsidR="001728AE">
        <w:t xml:space="preserve">, który przy pomocy slajdów przedstawił finansowanie inwestycji samorządowych przez emisje obligacji. Powiedział m.in. o: </w:t>
      </w:r>
    </w:p>
    <w:p w:rsidR="001728AE" w:rsidRDefault="001728AE" w:rsidP="001728AE">
      <w:pPr>
        <w:jc w:val="both"/>
      </w:pPr>
      <w:r>
        <w:t>- źródłach finansowania inwestycji w gminie,</w:t>
      </w:r>
    </w:p>
    <w:p w:rsidR="001728AE" w:rsidRDefault="001728AE" w:rsidP="001728AE">
      <w:pPr>
        <w:jc w:val="both"/>
      </w:pPr>
      <w:r>
        <w:t>- pojęciu obligacji , podpisywaniu umowy emisyjnej,</w:t>
      </w:r>
    </w:p>
    <w:p w:rsidR="001728AE" w:rsidRDefault="001728AE" w:rsidP="001728AE">
      <w:pPr>
        <w:jc w:val="both"/>
      </w:pPr>
      <w:r>
        <w:t xml:space="preserve">- zaletach obligacji, </w:t>
      </w:r>
    </w:p>
    <w:p w:rsidR="001728AE" w:rsidRDefault="001728AE" w:rsidP="001728AE">
      <w:pPr>
        <w:jc w:val="both"/>
      </w:pPr>
      <w:r>
        <w:t xml:space="preserve">- procesie emisji obligacji. </w:t>
      </w:r>
    </w:p>
    <w:p w:rsidR="001728AE" w:rsidRDefault="001728AE" w:rsidP="001728AE">
      <w:pPr>
        <w:jc w:val="both"/>
      </w:pPr>
      <w:r>
        <w:lastRenderedPageBreak/>
        <w:t>Podkreślił, że firma AESCO GROUP pomaga pozyskać finansowanie tanie, które uda się spłacić.</w:t>
      </w:r>
      <w:r w:rsidRPr="001728AE">
        <w:t xml:space="preserve"> </w:t>
      </w:r>
      <w:r>
        <w:t>Gwarantuje za całość procesu. Obligacje w żaden sposób nie są zabezpieczone. Bank ocenia waszą zdolność jako dobrą. Uchwałę będzie badała Regionalna Izba Obrachunkowa. . Wyślemy zapytanie do banków i pieniądze pożycie od Banku. Bank o</w:t>
      </w:r>
      <w:r w:rsidR="005A63DF">
        <w:t>bejmie emisje, czyli da pieniąd</w:t>
      </w:r>
      <w:r>
        <w:t>ze w formie obligacji .</w:t>
      </w:r>
    </w:p>
    <w:p w:rsidR="001728AE" w:rsidRDefault="001728AE" w:rsidP="001728AE">
      <w:pPr>
        <w:jc w:val="both"/>
      </w:pPr>
      <w:r>
        <w:tab/>
      </w:r>
      <w:r w:rsidRPr="001728AE">
        <w:rPr>
          <w:i/>
        </w:rPr>
        <w:t xml:space="preserve">Skarbnik Gminy Joanna </w:t>
      </w:r>
      <w:proofErr w:type="spellStart"/>
      <w:r w:rsidRPr="001728AE">
        <w:rPr>
          <w:i/>
        </w:rPr>
        <w:t>Karpowiak</w:t>
      </w:r>
      <w:proofErr w:type="spellEnd"/>
      <w:r>
        <w:t xml:space="preserve"> przedstawiła projekt uchwały w sprawie wyemitowania obligacji.</w:t>
      </w:r>
    </w:p>
    <w:p w:rsidR="004C77B4" w:rsidRDefault="005A63DF" w:rsidP="00C225BF">
      <w:pPr>
        <w:jc w:val="both"/>
      </w:pPr>
      <w:r>
        <w:rPr>
          <w:b/>
          <w:bCs/>
        </w:rPr>
        <w:tab/>
      </w:r>
      <w:r w:rsidRPr="005F575A">
        <w:rPr>
          <w:bCs/>
          <w:i/>
        </w:rPr>
        <w:t>Członek komisji Łukasz Barańczyk</w:t>
      </w:r>
      <w:r>
        <w:rPr>
          <w:bCs/>
        </w:rPr>
        <w:t xml:space="preserve"> zapytał </w:t>
      </w:r>
      <w:r w:rsidR="004C77B4">
        <w:t>jak kwota obl</w:t>
      </w:r>
      <w:r>
        <w:t>igacji</w:t>
      </w:r>
      <w:r w:rsidR="004C77B4">
        <w:t xml:space="preserve"> wp</w:t>
      </w:r>
      <w:r>
        <w:t>ł</w:t>
      </w:r>
      <w:r w:rsidR="004C77B4">
        <w:t>ywa na marże</w:t>
      </w:r>
      <w:r w:rsidR="005F575A">
        <w:t>,</w:t>
      </w:r>
      <w:r w:rsidR="004C77B4">
        <w:t xml:space="preserve"> któ</w:t>
      </w:r>
      <w:r>
        <w:t>r</w:t>
      </w:r>
      <w:r w:rsidR="004C77B4">
        <w:t>ą może zaproponowa</w:t>
      </w:r>
      <w:r>
        <w:t>ć</w:t>
      </w:r>
      <w:r w:rsidR="004C77B4">
        <w:t xml:space="preserve"> Bank, czy</w:t>
      </w:r>
      <w:r>
        <w:t>m</w:t>
      </w:r>
      <w:r w:rsidR="004C77B4">
        <w:t xml:space="preserve"> wyższa kwota tym mniejsza marża</w:t>
      </w:r>
      <w:r w:rsidR="005F575A">
        <w:t>?</w:t>
      </w:r>
    </w:p>
    <w:p w:rsidR="004C77B4" w:rsidRDefault="005F575A" w:rsidP="00C225BF">
      <w:pPr>
        <w:jc w:val="both"/>
      </w:pPr>
      <w:r>
        <w:tab/>
      </w:r>
      <w:r w:rsidR="004258D8" w:rsidRPr="005F575A">
        <w:rPr>
          <w:bCs/>
          <w:i/>
        </w:rPr>
        <w:t xml:space="preserve">Dyrektor Generalny Firmy </w:t>
      </w:r>
      <w:r w:rsidR="004258D8" w:rsidRPr="005F575A">
        <w:rPr>
          <w:i/>
        </w:rPr>
        <w:t>AESCO GROUP</w:t>
      </w:r>
      <w:r w:rsidR="004258D8">
        <w:rPr>
          <w:i/>
        </w:rPr>
        <w:t xml:space="preserve"> Grzegorz Józefów</w:t>
      </w:r>
      <w:r w:rsidR="004258D8">
        <w:t xml:space="preserve"> potwierdził, że tak. Powiedział, że oni organizują </w:t>
      </w:r>
      <w:r w:rsidR="004C77B4">
        <w:t>ko</w:t>
      </w:r>
      <w:r w:rsidR="004258D8">
        <w:t xml:space="preserve">nkurs ofert, </w:t>
      </w:r>
      <w:proofErr w:type="spellStart"/>
      <w:r w:rsidR="004258D8">
        <w:t>jes</w:t>
      </w:r>
      <w:r w:rsidR="004C77B4">
        <w:t>li</w:t>
      </w:r>
      <w:proofErr w:type="spellEnd"/>
      <w:r w:rsidR="004C77B4">
        <w:t xml:space="preserve"> oferty banki dostarczą do </w:t>
      </w:r>
      <w:r w:rsidR="004258D8">
        <w:t>Gminy</w:t>
      </w:r>
      <w:r w:rsidR="004C77B4">
        <w:t>, zdecydujecie</w:t>
      </w:r>
      <w:r w:rsidR="004258D8">
        <w:t>,</w:t>
      </w:r>
      <w:r w:rsidR="004C77B4">
        <w:t xml:space="preserve"> </w:t>
      </w:r>
      <w:r w:rsidR="004258D8">
        <w:t>ż</w:t>
      </w:r>
      <w:r w:rsidR="004C77B4">
        <w:t>e za drogo, to nie p</w:t>
      </w:r>
      <w:r w:rsidR="004258D8">
        <w:t>rzyj</w:t>
      </w:r>
      <w:r w:rsidR="004C77B4">
        <w:t>mujecie, nie ponosicie kosztów, nie musicie pr</w:t>
      </w:r>
      <w:r w:rsidR="004258D8">
        <w:t xml:space="preserve">zyjąć tych ofert. </w:t>
      </w:r>
      <w:r w:rsidR="004C77B4">
        <w:t>Uważa</w:t>
      </w:r>
      <w:r w:rsidR="004258D8">
        <w:t>, ż</w:t>
      </w:r>
      <w:r w:rsidR="004C77B4">
        <w:t>e marżą będzie poniżej 1 %..  Jest zasadne żeby wziąć większ</w:t>
      </w:r>
      <w:r w:rsidR="004258D8">
        <w:t>ą</w:t>
      </w:r>
      <w:r w:rsidR="004C77B4">
        <w:t xml:space="preserve"> kwotę</w:t>
      </w:r>
      <w:r w:rsidR="004258D8">
        <w:t xml:space="preserve">. </w:t>
      </w:r>
    </w:p>
    <w:p w:rsidR="004C77B4" w:rsidRDefault="004258D8" w:rsidP="004258D8">
      <w:pPr>
        <w:ind w:firstLine="708"/>
        <w:jc w:val="both"/>
      </w:pPr>
      <w:r w:rsidRPr="005F575A">
        <w:rPr>
          <w:bCs/>
          <w:i/>
        </w:rPr>
        <w:t>Członek komisji Łukasz Barańczyk</w:t>
      </w:r>
      <w:r>
        <w:rPr>
          <w:bCs/>
        </w:rPr>
        <w:t xml:space="preserve"> </w:t>
      </w:r>
      <w:r w:rsidR="006635B1">
        <w:rPr>
          <w:bCs/>
        </w:rPr>
        <w:t>zapytał czy</w:t>
      </w:r>
      <w:r w:rsidR="004C77B4">
        <w:t xml:space="preserve"> emisja obligacji będzie w tym roku</w:t>
      </w:r>
      <w:r w:rsidR="006635B1">
        <w:t>?</w:t>
      </w:r>
    </w:p>
    <w:p w:rsidR="004C77B4" w:rsidRDefault="006635B1" w:rsidP="006635B1">
      <w:pPr>
        <w:ind w:firstLine="708"/>
        <w:jc w:val="both"/>
      </w:pPr>
      <w:r w:rsidRPr="006635B1">
        <w:rPr>
          <w:i/>
        </w:rPr>
        <w:t xml:space="preserve">Skarbnik Gminy Joanna </w:t>
      </w:r>
      <w:proofErr w:type="spellStart"/>
      <w:r w:rsidRPr="006635B1">
        <w:rPr>
          <w:i/>
        </w:rPr>
        <w:t>Karpowiak</w:t>
      </w:r>
      <w:proofErr w:type="spellEnd"/>
      <w:r>
        <w:t xml:space="preserve"> </w:t>
      </w:r>
      <w:r w:rsidR="004C77B4">
        <w:t xml:space="preserve"> </w:t>
      </w:r>
      <w:r>
        <w:t xml:space="preserve">powiedziała, że </w:t>
      </w:r>
      <w:r w:rsidR="004C77B4">
        <w:t>my p</w:t>
      </w:r>
      <w:r>
        <w:t xml:space="preserve">lanujemy </w:t>
      </w:r>
      <w:r w:rsidR="004C77B4">
        <w:t>żeby zapłacić w 2018 z</w:t>
      </w:r>
      <w:r>
        <w:t xml:space="preserve"> </w:t>
      </w:r>
      <w:r w:rsidR="004C77B4">
        <w:t xml:space="preserve">tych obligacji </w:t>
      </w:r>
      <w:r>
        <w:t xml:space="preserve">realizowane zadania. Gdy </w:t>
      </w:r>
      <w:r w:rsidR="004C77B4">
        <w:t>zadania nie dojdą do skutku, moż</w:t>
      </w:r>
      <w:r>
        <w:t>na</w:t>
      </w:r>
      <w:r w:rsidR="004C77B4">
        <w:t xml:space="preserve"> nie emitowa</w:t>
      </w:r>
      <w:r>
        <w:t>ć</w:t>
      </w:r>
      <w:r w:rsidR="004C77B4">
        <w:t xml:space="preserve">  </w:t>
      </w:r>
      <w:r>
        <w:t>c</w:t>
      </w:r>
      <w:r w:rsidR="004C77B4">
        <w:t>ałej kwoty, można pr</w:t>
      </w:r>
      <w:r>
        <w:t>z</w:t>
      </w:r>
      <w:r w:rsidR="004C77B4">
        <w:t>esuną</w:t>
      </w:r>
      <w:r>
        <w:t>ć</w:t>
      </w:r>
      <w:r w:rsidR="004C77B4">
        <w:t xml:space="preserve"> na rok przyszły</w:t>
      </w:r>
      <w:r>
        <w:t>.</w:t>
      </w:r>
    </w:p>
    <w:p w:rsidR="004C77B4" w:rsidRDefault="00F45A43" w:rsidP="00F45A43">
      <w:pPr>
        <w:ind w:firstLine="708"/>
        <w:jc w:val="both"/>
      </w:pPr>
      <w:r w:rsidRPr="004C6327">
        <w:rPr>
          <w:i/>
        </w:rPr>
        <w:t xml:space="preserve">Członek komisji </w:t>
      </w:r>
      <w:r w:rsidR="004C77B4" w:rsidRPr="004C6327">
        <w:rPr>
          <w:i/>
        </w:rPr>
        <w:t>El</w:t>
      </w:r>
      <w:r w:rsidRPr="004C6327">
        <w:rPr>
          <w:i/>
        </w:rPr>
        <w:t>żbieta Grzegdala-Kucharska</w:t>
      </w:r>
      <w:r>
        <w:t xml:space="preserve"> zapytała </w:t>
      </w:r>
      <w:r w:rsidR="004C77B4">
        <w:t>jakie ko</w:t>
      </w:r>
      <w:r>
        <w:t>szty gmina poniesie współpracując</w:t>
      </w:r>
      <w:r w:rsidR="004C77B4">
        <w:t xml:space="preserve"> </w:t>
      </w:r>
      <w:r>
        <w:t>z</w:t>
      </w:r>
      <w:r w:rsidR="004C77B4">
        <w:t xml:space="preserve"> firmą</w:t>
      </w:r>
      <w:r w:rsidR="004C6327">
        <w:t>?</w:t>
      </w:r>
    </w:p>
    <w:p w:rsidR="004C77B4" w:rsidRDefault="004C77B4" w:rsidP="004C6327">
      <w:pPr>
        <w:ind w:firstLine="708"/>
        <w:jc w:val="both"/>
      </w:pPr>
      <w:r w:rsidRPr="004C6327">
        <w:rPr>
          <w:i/>
        </w:rPr>
        <w:t>S</w:t>
      </w:r>
      <w:r w:rsidR="004C6327" w:rsidRPr="004C6327">
        <w:rPr>
          <w:i/>
        </w:rPr>
        <w:t xml:space="preserve">karbnik Gminy Joanna </w:t>
      </w:r>
      <w:proofErr w:type="spellStart"/>
      <w:r w:rsidR="004C6327" w:rsidRPr="004C6327">
        <w:rPr>
          <w:i/>
        </w:rPr>
        <w:t>Karpowiak</w:t>
      </w:r>
      <w:proofErr w:type="spellEnd"/>
      <w:r w:rsidR="004C6327">
        <w:t xml:space="preserve"> odpowiedziała, że po </w:t>
      </w:r>
      <w:r w:rsidR="00A91D4E">
        <w:t>n</w:t>
      </w:r>
      <w:r w:rsidR="004C6327">
        <w:t>egocjacjach</w:t>
      </w:r>
      <w:r>
        <w:t xml:space="preserve"> jest to 9,5 tys</w:t>
      </w:r>
      <w:r w:rsidR="004C6327">
        <w:t>. zł</w:t>
      </w:r>
      <w:r>
        <w:t>, plus 0,4 % od wyemitowanych obligacji.</w:t>
      </w:r>
    </w:p>
    <w:p w:rsidR="004C77B4" w:rsidRDefault="004C77B4" w:rsidP="004C6327">
      <w:pPr>
        <w:ind w:firstLine="708"/>
        <w:jc w:val="both"/>
      </w:pPr>
      <w:r w:rsidRPr="00A91D4E">
        <w:rPr>
          <w:i/>
        </w:rPr>
        <w:t>W</w:t>
      </w:r>
      <w:r w:rsidR="00A91D4E" w:rsidRPr="00A91D4E">
        <w:rPr>
          <w:i/>
        </w:rPr>
        <w:t xml:space="preserve">ójt </w:t>
      </w:r>
      <w:r w:rsidRPr="00A91D4E">
        <w:rPr>
          <w:i/>
        </w:rPr>
        <w:t>G</w:t>
      </w:r>
      <w:r w:rsidR="00A91D4E" w:rsidRPr="00A91D4E">
        <w:rPr>
          <w:i/>
        </w:rPr>
        <w:t>miny Jerzy Czerwiński</w:t>
      </w:r>
      <w:r w:rsidR="00A91D4E">
        <w:t xml:space="preserve"> dodał, że </w:t>
      </w:r>
      <w:r>
        <w:t>obligacje pozwalają aby w pewnym momencie gmina wzięła sobie oddech np. coś się dzieje</w:t>
      </w:r>
      <w:r w:rsidR="00A91D4E">
        <w:t>, coś</w:t>
      </w:r>
      <w:r>
        <w:t xml:space="preserve"> tr</w:t>
      </w:r>
      <w:r w:rsidR="00A91D4E">
        <w:t>z</w:t>
      </w:r>
      <w:r>
        <w:t>eba naprawi</w:t>
      </w:r>
      <w:r w:rsidR="00A91D4E">
        <w:t>ć</w:t>
      </w:r>
      <w:r>
        <w:t xml:space="preserve">, zrobić </w:t>
      </w:r>
      <w:r w:rsidR="00A91D4E">
        <w:t>wówczas z ze spłatą obligacji można poczekać.</w:t>
      </w:r>
    </w:p>
    <w:p w:rsidR="004C77B4" w:rsidRDefault="00A91D4E" w:rsidP="00A91D4E">
      <w:pPr>
        <w:ind w:firstLine="708"/>
        <w:jc w:val="both"/>
      </w:pPr>
      <w:r>
        <w:t xml:space="preserve">Członek komisji </w:t>
      </w:r>
      <w:r w:rsidR="004C77B4">
        <w:t>Ł</w:t>
      </w:r>
      <w:r>
        <w:t xml:space="preserve">ukasz </w:t>
      </w:r>
      <w:r w:rsidR="004C77B4">
        <w:t>B</w:t>
      </w:r>
      <w:r>
        <w:t xml:space="preserve">arańczyk zapytał jakie </w:t>
      </w:r>
      <w:r w:rsidR="004C77B4">
        <w:t xml:space="preserve">przy ostatnim kredycie mieliśmy oprocentowanie </w:t>
      </w:r>
      <w:r>
        <w:t>?</w:t>
      </w:r>
    </w:p>
    <w:p w:rsidR="004C77B4" w:rsidRDefault="00A91D4E" w:rsidP="00A91D4E">
      <w:pPr>
        <w:ind w:firstLine="708"/>
        <w:jc w:val="both"/>
      </w:pPr>
      <w:r w:rsidRPr="004C6327">
        <w:rPr>
          <w:i/>
        </w:rPr>
        <w:t xml:space="preserve">Skarbnik Gminy Joanna </w:t>
      </w:r>
      <w:proofErr w:type="spellStart"/>
      <w:r w:rsidRPr="004C6327">
        <w:rPr>
          <w:i/>
        </w:rPr>
        <w:t>Karpowiak</w:t>
      </w:r>
      <w:proofErr w:type="spellEnd"/>
      <w:r>
        <w:t xml:space="preserve">  odpowiedziała, że</w:t>
      </w:r>
      <w:r w:rsidR="004C77B4">
        <w:t xml:space="preserve"> około 6 % plus mar</w:t>
      </w:r>
      <w:r>
        <w:t>ż</w:t>
      </w:r>
      <w:r w:rsidR="004C77B4">
        <w:t>a</w:t>
      </w:r>
    </w:p>
    <w:p w:rsidR="004C77B4" w:rsidRDefault="00A91D4E" w:rsidP="00A91D4E">
      <w:pPr>
        <w:ind w:firstLine="708"/>
        <w:jc w:val="both"/>
      </w:pPr>
      <w:r w:rsidRPr="004C6327">
        <w:rPr>
          <w:i/>
        </w:rPr>
        <w:t>Członek komisji Elżbieta Grzegdala-Kucharska</w:t>
      </w:r>
      <w:r>
        <w:t xml:space="preserve"> zapytała</w:t>
      </w:r>
      <w:r w:rsidR="004C77B4">
        <w:t xml:space="preserve"> jakie</w:t>
      </w:r>
      <w:r>
        <w:t xml:space="preserve"> są</w:t>
      </w:r>
      <w:r w:rsidR="004C77B4">
        <w:t xml:space="preserve"> gwarancje</w:t>
      </w:r>
      <w:r>
        <w:t>,</w:t>
      </w:r>
      <w:r w:rsidR="004C77B4">
        <w:t xml:space="preserve"> że do 2023 r. nie zmieni się umowa, </w:t>
      </w:r>
      <w:proofErr w:type="spellStart"/>
      <w:r w:rsidR="004C77B4">
        <w:t>wibor</w:t>
      </w:r>
      <w:proofErr w:type="spellEnd"/>
      <w:r w:rsidR="004C77B4">
        <w:t xml:space="preserve"> może się zmieniać a umowa będzie gwarantowała inne składniki</w:t>
      </w:r>
      <w:r>
        <w:t>?</w:t>
      </w:r>
    </w:p>
    <w:p w:rsidR="004C77B4" w:rsidRDefault="00A91D4E" w:rsidP="00A91D4E">
      <w:pPr>
        <w:ind w:firstLine="708"/>
        <w:jc w:val="both"/>
      </w:pPr>
      <w:r w:rsidRPr="005F575A">
        <w:rPr>
          <w:bCs/>
          <w:i/>
        </w:rPr>
        <w:t xml:space="preserve">Dyrektor Generalny Firmy </w:t>
      </w:r>
      <w:r w:rsidRPr="005F575A">
        <w:rPr>
          <w:i/>
        </w:rPr>
        <w:t>AESCO GROUP</w:t>
      </w:r>
      <w:r>
        <w:rPr>
          <w:i/>
        </w:rPr>
        <w:t xml:space="preserve"> Grzegorz Józefów</w:t>
      </w:r>
      <w:r>
        <w:t xml:space="preserve"> wyjaśnił, że</w:t>
      </w:r>
      <w:r w:rsidR="004C77B4">
        <w:t xml:space="preserve"> umowa jest w </w:t>
      </w:r>
      <w:r>
        <w:t>dwóch</w:t>
      </w:r>
      <w:r w:rsidR="004C77B4">
        <w:t xml:space="preserve"> egz</w:t>
      </w:r>
      <w:r>
        <w:t>emplarzach, nie może</w:t>
      </w:r>
      <w:r w:rsidR="004C77B4">
        <w:t xml:space="preserve"> być zmieniona przez jedną osobę</w:t>
      </w:r>
      <w:r>
        <w:t>. J</w:t>
      </w:r>
      <w:r w:rsidR="004C77B4">
        <w:t xml:space="preserve">est harmonogram </w:t>
      </w:r>
      <w:r>
        <w:t>spłat.</w:t>
      </w:r>
      <w:r w:rsidR="004C77B4">
        <w:t xml:space="preserve"> Marża jest wynegocjowana i prze</w:t>
      </w:r>
      <w:r>
        <w:t>z</w:t>
      </w:r>
      <w:r w:rsidR="004C77B4">
        <w:t xml:space="preserve"> cały okres </w:t>
      </w:r>
      <w:r>
        <w:t>si</w:t>
      </w:r>
      <w:r w:rsidR="004C77B4">
        <w:t>ę nie zmieni</w:t>
      </w:r>
      <w:r>
        <w:t xml:space="preserve">. </w:t>
      </w:r>
    </w:p>
    <w:p w:rsidR="00A91D4E" w:rsidRDefault="00A91D4E" w:rsidP="00C225BF">
      <w:pPr>
        <w:jc w:val="both"/>
      </w:pPr>
      <w:r>
        <w:tab/>
        <w:t>Przewodnicząca komisji Anna Czajka podziękowała za udział w posiedzeniu przedstawicielom firmy</w:t>
      </w:r>
      <w:r w:rsidRPr="00A91D4E">
        <w:t xml:space="preserve"> </w:t>
      </w:r>
      <w:r>
        <w:t>AESCO GROUP</w:t>
      </w:r>
    </w:p>
    <w:p w:rsidR="004C77B4" w:rsidRDefault="000F17E5" w:rsidP="000F17E5">
      <w:pPr>
        <w:ind w:firstLine="708"/>
        <w:jc w:val="both"/>
      </w:pPr>
      <w:r>
        <w:t xml:space="preserve">Projekt uchwały w sprawie wyemitowania obligacji został pozytywnie zaopiniowany przez komisje 10 głosami za, 0 przeciwnych i 1 wstrzymującym. </w:t>
      </w:r>
    </w:p>
    <w:p w:rsidR="004C77B4" w:rsidRDefault="004C77B4" w:rsidP="00C225BF">
      <w:pPr>
        <w:jc w:val="both"/>
        <w:outlineLvl w:val="0"/>
      </w:pPr>
      <w:r>
        <w:rPr>
          <w:b/>
          <w:bCs/>
        </w:rPr>
        <w:tab/>
        <w:t xml:space="preserve">Ad.10 </w:t>
      </w:r>
      <w:r w:rsidR="000F17E5">
        <w:rPr>
          <w:b/>
          <w:bCs/>
        </w:rPr>
        <w:t>–</w:t>
      </w:r>
      <w:r>
        <w:rPr>
          <w:b/>
          <w:bCs/>
        </w:rPr>
        <w:t xml:space="preserve"> </w:t>
      </w:r>
      <w:r w:rsidR="000F17E5" w:rsidRPr="000F17E5">
        <w:rPr>
          <w:bCs/>
        </w:rPr>
        <w:t>W s</w:t>
      </w:r>
      <w:r w:rsidRPr="00B44D05">
        <w:t>praw</w:t>
      </w:r>
      <w:r w:rsidR="000F17E5">
        <w:t>ach</w:t>
      </w:r>
      <w:r w:rsidRPr="00B44D05">
        <w:t xml:space="preserve"> różn</w:t>
      </w:r>
      <w:r w:rsidR="000F17E5">
        <w:t xml:space="preserve">ych </w:t>
      </w:r>
      <w:r w:rsidR="000F17E5" w:rsidRPr="00B725E4">
        <w:rPr>
          <w:i/>
        </w:rPr>
        <w:t xml:space="preserve">Przewodnicząca komisji </w:t>
      </w:r>
      <w:r w:rsidRPr="00B725E4">
        <w:rPr>
          <w:i/>
        </w:rPr>
        <w:t>Anna Czajka</w:t>
      </w:r>
      <w:r>
        <w:t xml:space="preserve"> </w:t>
      </w:r>
      <w:r w:rsidR="00B725E4">
        <w:t xml:space="preserve">zapytała </w:t>
      </w:r>
      <w:r>
        <w:t>czy w sprawie suszy są</w:t>
      </w:r>
      <w:r w:rsidR="006878EE">
        <w:t xml:space="preserve"> podejmowane</w:t>
      </w:r>
      <w:r>
        <w:t xml:space="preserve"> jakieś działania?</w:t>
      </w:r>
    </w:p>
    <w:p w:rsidR="004C77B4" w:rsidRDefault="004C77B4" w:rsidP="00B725E4">
      <w:pPr>
        <w:ind w:firstLine="708"/>
        <w:jc w:val="both"/>
        <w:outlineLvl w:val="0"/>
        <w:rPr>
          <w:b/>
          <w:bCs/>
        </w:rPr>
      </w:pPr>
      <w:r w:rsidRPr="00B725E4">
        <w:rPr>
          <w:i/>
        </w:rPr>
        <w:t>W</w:t>
      </w:r>
      <w:r w:rsidR="00B725E4" w:rsidRPr="00B725E4">
        <w:rPr>
          <w:i/>
        </w:rPr>
        <w:t xml:space="preserve">ójt </w:t>
      </w:r>
      <w:r w:rsidRPr="00B725E4">
        <w:rPr>
          <w:i/>
        </w:rPr>
        <w:t>G</w:t>
      </w:r>
      <w:r w:rsidR="00B725E4" w:rsidRPr="00B725E4">
        <w:rPr>
          <w:i/>
        </w:rPr>
        <w:t>miny Jerzy Czerwiński</w:t>
      </w:r>
      <w:r w:rsidR="00B725E4">
        <w:t xml:space="preserve"> powiedział, że</w:t>
      </w:r>
      <w:r>
        <w:t xml:space="preserve"> Wojewoda </w:t>
      </w:r>
      <w:r w:rsidR="00B725E4">
        <w:t xml:space="preserve">Łódzki </w:t>
      </w:r>
      <w:r>
        <w:t xml:space="preserve">dał dziś sygnał, </w:t>
      </w:r>
      <w:r w:rsidR="00B725E4">
        <w:t xml:space="preserve">że można </w:t>
      </w:r>
      <w:r>
        <w:t>rozpoczyn</w:t>
      </w:r>
      <w:r w:rsidR="00B725E4">
        <w:t>ać</w:t>
      </w:r>
      <w:r>
        <w:t xml:space="preserve"> szacowanie szkód.  </w:t>
      </w:r>
    </w:p>
    <w:p w:rsidR="004C77B4" w:rsidRDefault="00B725E4" w:rsidP="00904978">
      <w:pPr>
        <w:jc w:val="both"/>
      </w:pPr>
      <w:r>
        <w:tab/>
      </w:r>
      <w:r w:rsidRPr="00B725E4">
        <w:rPr>
          <w:i/>
        </w:rPr>
        <w:t xml:space="preserve">Członek komisji Ryszard Dąbrowski </w:t>
      </w:r>
      <w:r w:rsidRPr="00B725E4">
        <w:t>zwrócił uwagę, że</w:t>
      </w:r>
      <w:r w:rsidR="004C77B4">
        <w:t xml:space="preserve"> barierki nad stawem</w:t>
      </w:r>
      <w:r>
        <w:t>,</w:t>
      </w:r>
      <w:r w:rsidR="004C77B4">
        <w:t xml:space="preserve"> po wypadku</w:t>
      </w:r>
      <w:r>
        <w:t>,</w:t>
      </w:r>
      <w:r w:rsidR="004C77B4">
        <w:t xml:space="preserve"> są nie poprawione.</w:t>
      </w:r>
    </w:p>
    <w:p w:rsidR="00B725E4" w:rsidRDefault="00B725E4" w:rsidP="00B725E4">
      <w:pPr>
        <w:ind w:firstLine="708"/>
        <w:jc w:val="both"/>
      </w:pPr>
      <w:r w:rsidRPr="00A03E3E">
        <w:rPr>
          <w:i/>
        </w:rPr>
        <w:t xml:space="preserve">Przewodnicząca Rady Gminy Danuta </w:t>
      </w:r>
      <w:r w:rsidR="004C77B4" w:rsidRPr="00A03E3E">
        <w:rPr>
          <w:i/>
        </w:rPr>
        <w:t>Ł</w:t>
      </w:r>
      <w:r w:rsidRPr="00A03E3E">
        <w:rPr>
          <w:i/>
        </w:rPr>
        <w:t>aska</w:t>
      </w:r>
      <w:r>
        <w:t xml:space="preserve"> poddała do przemyślenia</w:t>
      </w:r>
      <w:r w:rsidR="006878EE">
        <w:t xml:space="preserve"> propozycję</w:t>
      </w:r>
      <w:r>
        <w:t xml:space="preserve"> , aby </w:t>
      </w:r>
      <w:r w:rsidR="006878EE">
        <w:t>wszcząć starania o</w:t>
      </w:r>
      <w:r>
        <w:t xml:space="preserve"> sztandar gminy.</w:t>
      </w:r>
      <w:r w:rsidR="00A03E3E">
        <w:t xml:space="preserve"> Dodała, że wiele gmin ma</w:t>
      </w:r>
      <w:r w:rsidR="006878EE">
        <w:t xml:space="preserve"> takie</w:t>
      </w:r>
      <w:r w:rsidR="00A03E3E">
        <w:t xml:space="preserve"> sztandary</w:t>
      </w:r>
      <w:r w:rsidR="006878EE">
        <w:t>, które uświetniają wewnętrzne i zewnętrzne uroczystości</w:t>
      </w:r>
      <w:r w:rsidR="00A03E3E">
        <w:t>.</w:t>
      </w:r>
    </w:p>
    <w:p w:rsidR="004C77B4" w:rsidRDefault="00B725E4" w:rsidP="00B725E4">
      <w:pPr>
        <w:ind w:firstLine="708"/>
        <w:jc w:val="both"/>
      </w:pPr>
      <w:r>
        <w:t xml:space="preserve">Dalej poinformowała, </w:t>
      </w:r>
      <w:r w:rsidR="00A03E3E">
        <w:t>ż</w:t>
      </w:r>
      <w:r>
        <w:t>e sesja wyjazdowa</w:t>
      </w:r>
      <w:r w:rsidR="00A03E3E">
        <w:t xml:space="preserve"> </w:t>
      </w:r>
      <w:r w:rsidR="006878EE">
        <w:t>od</w:t>
      </w:r>
      <w:r w:rsidR="00A03E3E">
        <w:t>będzie</w:t>
      </w:r>
      <w:r w:rsidR="006878EE">
        <w:t xml:space="preserve"> się</w:t>
      </w:r>
      <w:r w:rsidR="00A03E3E">
        <w:t xml:space="preserve"> 31 sierpnia i 1 wrześ</w:t>
      </w:r>
      <w:r>
        <w:t xml:space="preserve">nia </w:t>
      </w:r>
      <w:r w:rsidR="004C77B4">
        <w:t xml:space="preserve"> </w:t>
      </w:r>
      <w:r w:rsidR="00A03E3E">
        <w:t xml:space="preserve">w </w:t>
      </w:r>
      <w:r w:rsidR="004C77B4">
        <w:t>Wierzchosławic</w:t>
      </w:r>
      <w:r w:rsidR="00A03E3E">
        <w:t xml:space="preserve">ach i </w:t>
      </w:r>
      <w:r w:rsidR="004C77B4">
        <w:t>Lanc</w:t>
      </w:r>
      <w:r w:rsidR="006878EE">
        <w:t>k</w:t>
      </w:r>
      <w:r w:rsidR="004C77B4">
        <w:t>oron</w:t>
      </w:r>
      <w:r w:rsidR="00A03E3E">
        <w:t>ie</w:t>
      </w:r>
      <w:r w:rsidR="006878EE">
        <w:t>, po czym uzasadniła wybór miejscowości oraz przedstawiła porządek obrad, a także plan całego wyjazdu.</w:t>
      </w:r>
      <w:bookmarkStart w:id="0" w:name="_GoBack"/>
      <w:bookmarkEnd w:id="0"/>
    </w:p>
    <w:p w:rsidR="004C77B4" w:rsidRDefault="00A03E3E" w:rsidP="00A03E3E">
      <w:pPr>
        <w:ind w:firstLine="708"/>
        <w:jc w:val="both"/>
      </w:pPr>
      <w:r w:rsidRPr="00A03E3E">
        <w:rPr>
          <w:i/>
        </w:rPr>
        <w:lastRenderedPageBreak/>
        <w:t xml:space="preserve">Członek komisji </w:t>
      </w:r>
      <w:r w:rsidR="004C77B4" w:rsidRPr="00A03E3E">
        <w:rPr>
          <w:i/>
        </w:rPr>
        <w:t>El</w:t>
      </w:r>
      <w:r w:rsidRPr="00A03E3E">
        <w:rPr>
          <w:i/>
        </w:rPr>
        <w:t>żbieta Grzegdala-Kucharska</w:t>
      </w:r>
      <w:r>
        <w:t xml:space="preserve"> powiedziała, żeby </w:t>
      </w:r>
      <w:r w:rsidR="004C77B4">
        <w:t xml:space="preserve">pomyśleć </w:t>
      </w:r>
      <w:r>
        <w:t xml:space="preserve">o </w:t>
      </w:r>
      <w:r w:rsidR="004C77B4">
        <w:t>postawieniu na stałe szaletu na terenie Lipiec .</w:t>
      </w:r>
    </w:p>
    <w:p w:rsidR="004C77B4" w:rsidRDefault="00B0347B" w:rsidP="001654E3">
      <w:pPr>
        <w:ind w:firstLine="708"/>
        <w:jc w:val="both"/>
      </w:pPr>
      <w:r w:rsidRPr="001654E3">
        <w:rPr>
          <w:i/>
        </w:rPr>
        <w:t xml:space="preserve">Członek komisji </w:t>
      </w:r>
      <w:r w:rsidR="004C77B4" w:rsidRPr="001654E3">
        <w:rPr>
          <w:i/>
        </w:rPr>
        <w:t>M</w:t>
      </w:r>
      <w:r w:rsidRPr="001654E3">
        <w:rPr>
          <w:i/>
        </w:rPr>
        <w:t xml:space="preserve">ałgorzata </w:t>
      </w:r>
      <w:r w:rsidR="004C77B4" w:rsidRPr="001654E3">
        <w:rPr>
          <w:i/>
        </w:rPr>
        <w:t>M</w:t>
      </w:r>
      <w:r w:rsidRPr="001654E3">
        <w:rPr>
          <w:i/>
        </w:rPr>
        <w:t>arkowicz</w:t>
      </w:r>
      <w:r>
        <w:t xml:space="preserve"> zwróciła uwagę, że</w:t>
      </w:r>
      <w:r w:rsidR="004C77B4">
        <w:t xml:space="preserve"> przy pracach na zagrodzie była wycinka drzew </w:t>
      </w:r>
      <w:r w:rsidR="001654E3">
        <w:t>i osoba, która</w:t>
      </w:r>
      <w:r w:rsidR="004C77B4">
        <w:t xml:space="preserve"> wykon</w:t>
      </w:r>
      <w:r w:rsidR="001654E3">
        <w:t>ała te</w:t>
      </w:r>
      <w:r w:rsidR="004C77B4">
        <w:t xml:space="preserve"> prace nawiozła sobie dużo drzewa</w:t>
      </w:r>
      <w:r w:rsidR="001654E3">
        <w:t>.</w:t>
      </w:r>
      <w:r w:rsidR="004C77B4">
        <w:t xml:space="preserve"> </w:t>
      </w:r>
    </w:p>
    <w:p w:rsidR="004C77B4" w:rsidRDefault="001654E3" w:rsidP="001654E3">
      <w:pPr>
        <w:ind w:firstLine="360"/>
        <w:jc w:val="both"/>
      </w:pPr>
      <w:r>
        <w:rPr>
          <w:i/>
        </w:rPr>
        <w:t xml:space="preserve">   </w:t>
      </w:r>
      <w:r w:rsidR="004C77B4" w:rsidRPr="001654E3">
        <w:rPr>
          <w:i/>
        </w:rPr>
        <w:t>W</w:t>
      </w:r>
      <w:r w:rsidRPr="001654E3">
        <w:rPr>
          <w:i/>
        </w:rPr>
        <w:t xml:space="preserve">ójt </w:t>
      </w:r>
      <w:r w:rsidR="004C77B4" w:rsidRPr="001654E3">
        <w:rPr>
          <w:i/>
        </w:rPr>
        <w:t>G</w:t>
      </w:r>
      <w:r w:rsidRPr="001654E3">
        <w:rPr>
          <w:i/>
        </w:rPr>
        <w:t>miny Jerzy Czerwiński</w:t>
      </w:r>
      <w:r>
        <w:t xml:space="preserve"> wytłumaczył, że</w:t>
      </w:r>
      <w:r w:rsidR="004C77B4">
        <w:t xml:space="preserve"> nie było w kosztorysie usuwania drze</w:t>
      </w:r>
      <w:r>
        <w:t xml:space="preserve"> , więc</w:t>
      </w:r>
      <w:r w:rsidR="004C77B4">
        <w:t xml:space="preserve"> </w:t>
      </w:r>
      <w:r>
        <w:t>trzeba byłoby dodatkowo zapłacić</w:t>
      </w:r>
      <w:r w:rsidR="004C77B4">
        <w:t>.</w:t>
      </w:r>
    </w:p>
    <w:p w:rsidR="004C77B4" w:rsidRDefault="004C77B4" w:rsidP="003A2B10">
      <w:pPr>
        <w:ind w:firstLine="708"/>
        <w:jc w:val="both"/>
      </w:pPr>
    </w:p>
    <w:p w:rsidR="004C77B4" w:rsidRPr="0030052D" w:rsidRDefault="004C77B4" w:rsidP="003A2B10">
      <w:pPr>
        <w:ind w:firstLine="360"/>
        <w:jc w:val="both"/>
      </w:pPr>
      <w:r w:rsidRPr="0030052D">
        <w:t xml:space="preserve">Z uwagi na wyczerpanie porządku posiedzenia </w:t>
      </w:r>
      <w:r w:rsidRPr="0030052D">
        <w:rPr>
          <w:i/>
          <w:iCs/>
        </w:rPr>
        <w:t xml:space="preserve">Przewodnicząca Komisji Anna Czajka  </w:t>
      </w:r>
      <w:r w:rsidRPr="0030052D">
        <w:t>podziękowała za udział i zamknęła wspó</w:t>
      </w:r>
      <w:r w:rsidR="001654E3">
        <w:t>lne posiedzenie komisji o 18.</w:t>
      </w:r>
      <w:r>
        <w:t>30</w:t>
      </w:r>
      <w:r w:rsidR="001654E3">
        <w:t>.</w:t>
      </w:r>
    </w:p>
    <w:p w:rsidR="004C77B4" w:rsidRPr="0030052D" w:rsidRDefault="004C77B4" w:rsidP="003A2B10">
      <w:pPr>
        <w:jc w:val="both"/>
      </w:pPr>
    </w:p>
    <w:p w:rsidR="004C77B4" w:rsidRPr="0030052D" w:rsidRDefault="004C77B4" w:rsidP="003A2B10">
      <w:r w:rsidRPr="0030052D">
        <w:t xml:space="preserve">  Protokółowała:</w:t>
      </w:r>
    </w:p>
    <w:p w:rsidR="004C77B4" w:rsidRPr="0030052D" w:rsidRDefault="004C77B4" w:rsidP="003A2B10">
      <w:pPr>
        <w:rPr>
          <w:i/>
          <w:iCs/>
        </w:rPr>
      </w:pPr>
      <w:r w:rsidRPr="0030052D">
        <w:t xml:space="preserve">  </w:t>
      </w:r>
      <w:r w:rsidRPr="0030052D">
        <w:rPr>
          <w:i/>
          <w:iCs/>
        </w:rPr>
        <w:t xml:space="preserve">B. Sarniak                      </w:t>
      </w:r>
      <w:r>
        <w:rPr>
          <w:i/>
          <w:iCs/>
        </w:rPr>
        <w:t xml:space="preserve">                               </w:t>
      </w:r>
      <w:r w:rsidRPr="0030052D">
        <w:rPr>
          <w:i/>
          <w:iCs/>
        </w:rPr>
        <w:t xml:space="preserve">      </w:t>
      </w:r>
    </w:p>
    <w:p w:rsidR="004C77B4" w:rsidRPr="0030052D" w:rsidRDefault="004C77B4" w:rsidP="003A2B10">
      <w:r w:rsidRPr="0030052D">
        <w:rPr>
          <w:i/>
          <w:iCs/>
        </w:rPr>
        <w:t xml:space="preserve">                                       </w:t>
      </w:r>
    </w:p>
    <w:p w:rsidR="004C77B4" w:rsidRPr="0030052D" w:rsidRDefault="004C77B4" w:rsidP="003A2B10">
      <w:pPr>
        <w:rPr>
          <w:i/>
          <w:iCs/>
        </w:rPr>
      </w:pPr>
      <w:r w:rsidRPr="0030052D">
        <w:rPr>
          <w:i/>
          <w:iCs/>
        </w:rPr>
        <w:t xml:space="preserve">                                                                             Przewodniczący Komisji </w:t>
      </w:r>
    </w:p>
    <w:p w:rsidR="004C77B4" w:rsidRPr="00B82D96" w:rsidRDefault="004C77B4" w:rsidP="003A2B10">
      <w:pPr>
        <w:rPr>
          <w:i/>
          <w:iCs/>
        </w:rPr>
      </w:pPr>
      <w:r>
        <w:rPr>
          <w:i/>
          <w:iCs/>
          <w:sz w:val="28"/>
          <w:szCs w:val="28"/>
        </w:rPr>
        <w:t xml:space="preserve">                                                                   </w:t>
      </w:r>
      <w:r w:rsidRPr="0030052D">
        <w:rPr>
          <w:i/>
          <w:iCs/>
        </w:rPr>
        <w:t>Wiesław Kowalski</w:t>
      </w:r>
    </w:p>
    <w:p w:rsidR="004C77B4" w:rsidRDefault="004C77B4" w:rsidP="003A2B10">
      <w:pPr>
        <w:rPr>
          <w:i/>
          <w:iCs/>
        </w:rPr>
      </w:pPr>
      <w:r>
        <w:t xml:space="preserve">                                                                          </w:t>
      </w:r>
      <w:r w:rsidRPr="00A414F5">
        <w:rPr>
          <w:i/>
          <w:iCs/>
        </w:rPr>
        <w:t>P</w:t>
      </w:r>
      <w:r w:rsidRPr="006A0EBB">
        <w:rPr>
          <w:i/>
          <w:iCs/>
        </w:rPr>
        <w:t xml:space="preserve">rzewodnicząca komisji </w:t>
      </w:r>
    </w:p>
    <w:p w:rsidR="004C77B4" w:rsidRPr="006A0EBB" w:rsidRDefault="004C77B4" w:rsidP="003A2B10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Anna Czajka</w:t>
      </w:r>
    </w:p>
    <w:p w:rsidR="004C77B4" w:rsidRDefault="004C77B4"/>
    <w:sectPr w:rsidR="004C77B4" w:rsidSect="00AA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B10"/>
    <w:rsid w:val="000356A4"/>
    <w:rsid w:val="000B50EA"/>
    <w:rsid w:val="000E1AA2"/>
    <w:rsid w:val="000F17E5"/>
    <w:rsid w:val="00140705"/>
    <w:rsid w:val="001654E3"/>
    <w:rsid w:val="001728AE"/>
    <w:rsid w:val="00176AF1"/>
    <w:rsid w:val="002176B2"/>
    <w:rsid w:val="00282BCF"/>
    <w:rsid w:val="002A178F"/>
    <w:rsid w:val="0030052D"/>
    <w:rsid w:val="003A2B10"/>
    <w:rsid w:val="003C229A"/>
    <w:rsid w:val="004258D8"/>
    <w:rsid w:val="00472559"/>
    <w:rsid w:val="004C6327"/>
    <w:rsid w:val="004C77B4"/>
    <w:rsid w:val="00527B14"/>
    <w:rsid w:val="00584ECF"/>
    <w:rsid w:val="005A63DF"/>
    <w:rsid w:val="005F575A"/>
    <w:rsid w:val="006635B1"/>
    <w:rsid w:val="00686BD3"/>
    <w:rsid w:val="006878EE"/>
    <w:rsid w:val="006A0EBB"/>
    <w:rsid w:val="007914E7"/>
    <w:rsid w:val="007C73C3"/>
    <w:rsid w:val="008D6536"/>
    <w:rsid w:val="008E5551"/>
    <w:rsid w:val="00901A30"/>
    <w:rsid w:val="00904978"/>
    <w:rsid w:val="00980C54"/>
    <w:rsid w:val="00A03E3E"/>
    <w:rsid w:val="00A414F5"/>
    <w:rsid w:val="00A52466"/>
    <w:rsid w:val="00A554EC"/>
    <w:rsid w:val="00A641B4"/>
    <w:rsid w:val="00A91D4E"/>
    <w:rsid w:val="00AA2A5E"/>
    <w:rsid w:val="00AE5F37"/>
    <w:rsid w:val="00B0347B"/>
    <w:rsid w:val="00B10B3C"/>
    <w:rsid w:val="00B1618D"/>
    <w:rsid w:val="00B162C8"/>
    <w:rsid w:val="00B20BFA"/>
    <w:rsid w:val="00B44D05"/>
    <w:rsid w:val="00B725E4"/>
    <w:rsid w:val="00B82D96"/>
    <w:rsid w:val="00BC6334"/>
    <w:rsid w:val="00C225BF"/>
    <w:rsid w:val="00C878E2"/>
    <w:rsid w:val="00CB58B4"/>
    <w:rsid w:val="00D04D0F"/>
    <w:rsid w:val="00DE3764"/>
    <w:rsid w:val="00DE5234"/>
    <w:rsid w:val="00F45A43"/>
    <w:rsid w:val="00F9461D"/>
    <w:rsid w:val="00FC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2F4EC"/>
  <w15:docId w15:val="{44F96C5F-0D1C-4BFF-8BD5-0671930A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B1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2B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1938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Piotr Łaski</cp:lastModifiedBy>
  <cp:revision>27</cp:revision>
  <dcterms:created xsi:type="dcterms:W3CDTF">2018-06-21T11:48:00Z</dcterms:created>
  <dcterms:modified xsi:type="dcterms:W3CDTF">2018-09-18T11:22:00Z</dcterms:modified>
</cp:coreProperties>
</file>